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42C" w:rsidRPr="003249F6" w:rsidRDefault="00E6642C" w:rsidP="00E6642C">
      <w:pPr>
        <w:spacing w:line="276" w:lineRule="auto"/>
        <w:ind w:left="7200"/>
        <w:jc w:val="right"/>
        <w:rPr>
          <w:b/>
          <w:i/>
          <w:lang w:val="en-US"/>
        </w:rPr>
      </w:pPr>
      <w:bookmarkStart w:id="0" w:name="_GoBack"/>
      <w:bookmarkEnd w:id="0"/>
      <w:r>
        <w:rPr>
          <w:b/>
          <w:i/>
          <w:lang w:val="en-US"/>
        </w:rPr>
        <w:t>Appendix</w:t>
      </w:r>
      <w:r w:rsidRPr="003249F6">
        <w:rPr>
          <w:b/>
          <w:i/>
          <w:lang w:val="en-US"/>
        </w:rPr>
        <w:t xml:space="preserve"> № 2</w:t>
      </w:r>
    </w:p>
    <w:p w:rsidR="00E6642C" w:rsidRPr="003249F6" w:rsidRDefault="00E6642C" w:rsidP="00E6642C">
      <w:pPr>
        <w:spacing w:line="276" w:lineRule="auto"/>
        <w:jc w:val="right"/>
        <w:rPr>
          <w:i/>
          <w:sz w:val="17"/>
          <w:szCs w:val="17"/>
          <w:lang w:val="en-US"/>
        </w:rPr>
      </w:pPr>
      <w:proofErr w:type="gramStart"/>
      <w:r w:rsidRPr="003249F6">
        <w:rPr>
          <w:i/>
          <w:sz w:val="17"/>
          <w:szCs w:val="17"/>
          <w:lang w:val="en-US"/>
        </w:rPr>
        <w:t>to</w:t>
      </w:r>
      <w:proofErr w:type="gramEnd"/>
      <w:r w:rsidRPr="003249F6">
        <w:rPr>
          <w:i/>
          <w:sz w:val="17"/>
          <w:szCs w:val="17"/>
          <w:lang w:val="en-US"/>
        </w:rPr>
        <w:t xml:space="preserve"> the Offer Agreement dated February 15, 2021</w:t>
      </w:r>
    </w:p>
    <w:p w:rsidR="00E6642C" w:rsidRPr="003249F6" w:rsidRDefault="00E6642C" w:rsidP="00E6642C">
      <w:pPr>
        <w:spacing w:line="276" w:lineRule="auto"/>
        <w:jc w:val="right"/>
        <w:rPr>
          <w:i/>
          <w:sz w:val="17"/>
          <w:szCs w:val="17"/>
          <w:lang w:val="en-US"/>
        </w:rPr>
      </w:pPr>
      <w:r w:rsidRPr="003249F6">
        <w:rPr>
          <w:i/>
          <w:sz w:val="17"/>
          <w:szCs w:val="17"/>
          <w:lang w:val="en-US"/>
        </w:rPr>
        <w:t xml:space="preserve">  </w:t>
      </w:r>
      <w:proofErr w:type="gramStart"/>
      <w:r w:rsidRPr="003249F6">
        <w:rPr>
          <w:i/>
          <w:sz w:val="17"/>
          <w:szCs w:val="17"/>
          <w:lang w:val="en-US"/>
        </w:rPr>
        <w:t>on</w:t>
      </w:r>
      <w:proofErr w:type="gramEnd"/>
      <w:r w:rsidRPr="003249F6">
        <w:rPr>
          <w:i/>
          <w:sz w:val="17"/>
          <w:szCs w:val="17"/>
          <w:lang w:val="en-US"/>
        </w:rPr>
        <w:t xml:space="preserve"> the general conditions for carrying out transactions</w:t>
      </w:r>
    </w:p>
    <w:p w:rsidR="00E6642C" w:rsidRPr="003249F6" w:rsidRDefault="00E6642C" w:rsidP="00E6642C">
      <w:pPr>
        <w:spacing w:line="276" w:lineRule="auto"/>
        <w:jc w:val="right"/>
        <w:rPr>
          <w:i/>
          <w:sz w:val="17"/>
          <w:szCs w:val="17"/>
          <w:lang w:val="en-US"/>
        </w:rPr>
      </w:pPr>
      <w:proofErr w:type="gramStart"/>
      <w:r w:rsidRPr="003249F6">
        <w:rPr>
          <w:i/>
          <w:sz w:val="17"/>
          <w:szCs w:val="17"/>
          <w:lang w:val="en-US"/>
        </w:rPr>
        <w:t>for</w:t>
      </w:r>
      <w:proofErr w:type="gramEnd"/>
      <w:r w:rsidRPr="003249F6">
        <w:rPr>
          <w:i/>
          <w:sz w:val="17"/>
          <w:szCs w:val="17"/>
          <w:lang w:val="en-US"/>
        </w:rPr>
        <w:t xml:space="preserve"> </w:t>
      </w:r>
      <w:proofErr w:type="spellStart"/>
      <w:r w:rsidRPr="003249F6">
        <w:rPr>
          <w:i/>
          <w:sz w:val="17"/>
          <w:szCs w:val="17"/>
          <w:lang w:val="en-US"/>
        </w:rPr>
        <w:t>urchase</w:t>
      </w:r>
      <w:proofErr w:type="spellEnd"/>
      <w:r w:rsidRPr="003249F6">
        <w:rPr>
          <w:i/>
          <w:sz w:val="17"/>
          <w:szCs w:val="17"/>
          <w:lang w:val="en-US"/>
        </w:rPr>
        <w:t xml:space="preserve"> or sale of foreign currency</w:t>
      </w:r>
    </w:p>
    <w:p w:rsidR="00E6642C" w:rsidRPr="00E6642C" w:rsidRDefault="00E6642C" w:rsidP="00E6642C">
      <w:pPr>
        <w:spacing w:line="276" w:lineRule="auto"/>
        <w:jc w:val="right"/>
        <w:rPr>
          <w:sz w:val="17"/>
          <w:szCs w:val="17"/>
          <w:lang w:val="en-US"/>
        </w:rPr>
      </w:pPr>
    </w:p>
    <w:p w:rsidR="00E6642C" w:rsidRPr="003249F6" w:rsidRDefault="00E6642C" w:rsidP="00E6642C">
      <w:pPr>
        <w:spacing w:line="276" w:lineRule="auto"/>
        <w:jc w:val="center"/>
        <w:rPr>
          <w:b/>
          <w:sz w:val="17"/>
          <w:szCs w:val="17"/>
          <w:u w:val="single"/>
          <w:lang w:val="en-US"/>
        </w:rPr>
      </w:pPr>
      <w:r w:rsidRPr="003249F6">
        <w:rPr>
          <w:b/>
          <w:sz w:val="17"/>
          <w:szCs w:val="17"/>
          <w:u w:val="single"/>
          <w:lang w:val="en-US"/>
        </w:rPr>
        <w:t>APPLICATION FOR PURCHASE OF FOREIGN CURRENCY</w:t>
      </w:r>
    </w:p>
    <w:p w:rsidR="00E6642C" w:rsidRPr="003249F6" w:rsidRDefault="00E6642C" w:rsidP="00E6642C">
      <w:pPr>
        <w:spacing w:line="276" w:lineRule="auto"/>
        <w:jc w:val="center"/>
        <w:rPr>
          <w:sz w:val="17"/>
          <w:szCs w:val="17"/>
          <w:lang w:val="en-US"/>
        </w:rPr>
      </w:pPr>
    </w:p>
    <w:tbl>
      <w:tblPr>
        <w:tblW w:w="9498" w:type="dxa"/>
        <w:tblInd w:w="108" w:type="dxa"/>
        <w:tblLayout w:type="fixed"/>
        <w:tblLook w:val="0000" w:firstRow="0" w:lastRow="0" w:firstColumn="0" w:lastColumn="0" w:noHBand="0" w:noVBand="0"/>
      </w:tblPr>
      <w:tblGrid>
        <w:gridCol w:w="1827"/>
        <w:gridCol w:w="540"/>
        <w:gridCol w:w="513"/>
        <w:gridCol w:w="1260"/>
        <w:gridCol w:w="291"/>
        <w:gridCol w:w="519"/>
        <w:gridCol w:w="3130"/>
        <w:gridCol w:w="270"/>
        <w:gridCol w:w="1148"/>
      </w:tblGrid>
      <w:tr w:rsidR="00E6642C" w:rsidRPr="00501525" w:rsidTr="00946D16">
        <w:tc>
          <w:tcPr>
            <w:tcW w:w="4431" w:type="dxa"/>
            <w:gridSpan w:val="5"/>
          </w:tcPr>
          <w:p w:rsidR="00E6642C" w:rsidRPr="003249F6" w:rsidRDefault="00E6642C" w:rsidP="00946D16">
            <w:pPr>
              <w:spacing w:line="276" w:lineRule="auto"/>
              <w:jc w:val="both"/>
              <w:rPr>
                <w:sz w:val="17"/>
                <w:szCs w:val="17"/>
                <w:lang w:val="en-US"/>
              </w:rPr>
            </w:pPr>
            <w:r w:rsidRPr="003249F6">
              <w:rPr>
                <w:sz w:val="17"/>
                <w:szCs w:val="17"/>
              </w:rPr>
              <w:t>Name and TIN of the applicant</w:t>
            </w:r>
            <w:r>
              <w:rPr>
                <w:sz w:val="17"/>
                <w:szCs w:val="17"/>
              </w:rPr>
              <w:t>:</w:t>
            </w:r>
          </w:p>
        </w:tc>
        <w:tc>
          <w:tcPr>
            <w:tcW w:w="5067" w:type="dxa"/>
            <w:gridSpan w:val="4"/>
            <w:tcBorders>
              <w:bottom w:val="single" w:sz="4" w:space="0" w:color="auto"/>
            </w:tcBorders>
          </w:tcPr>
          <w:p w:rsidR="00E6642C" w:rsidRPr="00501525" w:rsidRDefault="00E6642C" w:rsidP="00946D16">
            <w:pPr>
              <w:spacing w:line="276" w:lineRule="auto"/>
              <w:jc w:val="both"/>
              <w:rPr>
                <w:sz w:val="17"/>
                <w:szCs w:val="17"/>
              </w:rPr>
            </w:pPr>
          </w:p>
        </w:tc>
      </w:tr>
      <w:tr w:rsidR="00E6642C" w:rsidRPr="00501525" w:rsidTr="00946D16">
        <w:tc>
          <w:tcPr>
            <w:tcW w:w="4431" w:type="dxa"/>
            <w:gridSpan w:val="5"/>
          </w:tcPr>
          <w:p w:rsidR="00E6642C" w:rsidRPr="00501525" w:rsidRDefault="00E6642C" w:rsidP="00946D16">
            <w:pPr>
              <w:spacing w:line="276" w:lineRule="auto"/>
              <w:jc w:val="both"/>
              <w:rPr>
                <w:sz w:val="17"/>
                <w:szCs w:val="17"/>
              </w:rPr>
            </w:pPr>
          </w:p>
        </w:tc>
        <w:tc>
          <w:tcPr>
            <w:tcW w:w="5067" w:type="dxa"/>
            <w:gridSpan w:val="4"/>
            <w:tcBorders>
              <w:top w:val="single" w:sz="4" w:space="0" w:color="auto"/>
            </w:tcBorders>
          </w:tcPr>
          <w:p w:rsidR="00E6642C" w:rsidRPr="00501525" w:rsidRDefault="00E6642C" w:rsidP="00946D16">
            <w:pPr>
              <w:spacing w:line="276" w:lineRule="auto"/>
              <w:jc w:val="both"/>
              <w:rPr>
                <w:sz w:val="17"/>
                <w:szCs w:val="17"/>
              </w:rPr>
            </w:pPr>
          </w:p>
        </w:tc>
      </w:tr>
      <w:tr w:rsidR="00E6642C" w:rsidRPr="00501525" w:rsidTr="00946D16">
        <w:tc>
          <w:tcPr>
            <w:tcW w:w="2367" w:type="dxa"/>
            <w:gridSpan w:val="2"/>
          </w:tcPr>
          <w:p w:rsidR="00E6642C" w:rsidRPr="00501525" w:rsidRDefault="00E6642C" w:rsidP="00946D16">
            <w:pPr>
              <w:spacing w:line="276" w:lineRule="auto"/>
              <w:jc w:val="both"/>
              <w:rPr>
                <w:sz w:val="17"/>
                <w:szCs w:val="17"/>
              </w:rPr>
            </w:pPr>
            <w:r w:rsidRPr="003249F6">
              <w:rPr>
                <w:sz w:val="17"/>
                <w:szCs w:val="17"/>
              </w:rPr>
              <w:t>Mailing address</w:t>
            </w:r>
            <w:r>
              <w:rPr>
                <w:sz w:val="17"/>
                <w:szCs w:val="17"/>
              </w:rPr>
              <w:t>:</w:t>
            </w:r>
          </w:p>
        </w:tc>
        <w:tc>
          <w:tcPr>
            <w:tcW w:w="7131" w:type="dxa"/>
            <w:gridSpan w:val="7"/>
            <w:tcBorders>
              <w:bottom w:val="single" w:sz="4" w:space="0" w:color="auto"/>
            </w:tcBorders>
          </w:tcPr>
          <w:p w:rsidR="00E6642C" w:rsidRPr="00501525" w:rsidRDefault="00E6642C" w:rsidP="00946D16">
            <w:pPr>
              <w:spacing w:line="276" w:lineRule="auto"/>
              <w:jc w:val="both"/>
              <w:rPr>
                <w:sz w:val="17"/>
                <w:szCs w:val="17"/>
              </w:rPr>
            </w:pPr>
          </w:p>
        </w:tc>
      </w:tr>
      <w:tr w:rsidR="00E6642C" w:rsidRPr="00501525" w:rsidTr="00946D16">
        <w:tc>
          <w:tcPr>
            <w:tcW w:w="2367" w:type="dxa"/>
            <w:gridSpan w:val="2"/>
          </w:tcPr>
          <w:p w:rsidR="00E6642C" w:rsidRPr="00501525" w:rsidRDefault="00E6642C" w:rsidP="00946D16">
            <w:pPr>
              <w:spacing w:line="276" w:lineRule="auto"/>
              <w:jc w:val="both"/>
              <w:rPr>
                <w:sz w:val="17"/>
                <w:szCs w:val="17"/>
              </w:rPr>
            </w:pPr>
          </w:p>
        </w:tc>
        <w:tc>
          <w:tcPr>
            <w:tcW w:w="7131" w:type="dxa"/>
            <w:gridSpan w:val="7"/>
          </w:tcPr>
          <w:p w:rsidR="00E6642C" w:rsidRPr="00501525" w:rsidRDefault="00E6642C" w:rsidP="00946D16">
            <w:pPr>
              <w:spacing w:line="276" w:lineRule="auto"/>
              <w:jc w:val="both"/>
              <w:rPr>
                <w:sz w:val="17"/>
                <w:szCs w:val="17"/>
              </w:rPr>
            </w:pPr>
          </w:p>
        </w:tc>
      </w:tr>
      <w:tr w:rsidR="00E6642C" w:rsidRPr="00501525" w:rsidTr="00946D16">
        <w:tc>
          <w:tcPr>
            <w:tcW w:w="2367" w:type="dxa"/>
            <w:gridSpan w:val="2"/>
          </w:tcPr>
          <w:p w:rsidR="00E6642C" w:rsidRPr="00501525" w:rsidRDefault="00E6642C" w:rsidP="00946D16">
            <w:pPr>
              <w:spacing w:line="276" w:lineRule="auto"/>
              <w:jc w:val="both"/>
              <w:rPr>
                <w:sz w:val="17"/>
                <w:szCs w:val="17"/>
                <w:lang w:val="ru-RU"/>
              </w:rPr>
            </w:pPr>
            <w:r>
              <w:rPr>
                <w:sz w:val="17"/>
                <w:szCs w:val="17"/>
                <w:lang w:val="en-US"/>
              </w:rPr>
              <w:t xml:space="preserve">Phone, Fax </w:t>
            </w:r>
            <w:r w:rsidRPr="00501525">
              <w:rPr>
                <w:sz w:val="17"/>
                <w:szCs w:val="17"/>
                <w:lang w:val="ru-RU"/>
              </w:rPr>
              <w:t>№</w:t>
            </w:r>
          </w:p>
        </w:tc>
        <w:tc>
          <w:tcPr>
            <w:tcW w:w="7131" w:type="dxa"/>
            <w:gridSpan w:val="7"/>
            <w:tcBorders>
              <w:bottom w:val="single" w:sz="4" w:space="0" w:color="auto"/>
            </w:tcBorders>
          </w:tcPr>
          <w:p w:rsidR="00E6642C" w:rsidRPr="00501525" w:rsidRDefault="00E6642C" w:rsidP="00946D16">
            <w:pPr>
              <w:spacing w:line="276" w:lineRule="auto"/>
              <w:jc w:val="both"/>
              <w:rPr>
                <w:sz w:val="17"/>
                <w:szCs w:val="17"/>
              </w:rPr>
            </w:pPr>
          </w:p>
        </w:tc>
      </w:tr>
      <w:tr w:rsidR="00E6642C" w:rsidRPr="00501525" w:rsidTr="00946D16">
        <w:tc>
          <w:tcPr>
            <w:tcW w:w="2367" w:type="dxa"/>
            <w:gridSpan w:val="2"/>
          </w:tcPr>
          <w:p w:rsidR="00E6642C" w:rsidRPr="00501525" w:rsidRDefault="00E6642C" w:rsidP="00946D16">
            <w:pPr>
              <w:spacing w:line="276" w:lineRule="auto"/>
              <w:jc w:val="both"/>
              <w:rPr>
                <w:sz w:val="17"/>
                <w:szCs w:val="17"/>
                <w:lang w:val="ru-RU"/>
              </w:rPr>
            </w:pPr>
          </w:p>
        </w:tc>
        <w:tc>
          <w:tcPr>
            <w:tcW w:w="7131" w:type="dxa"/>
            <w:gridSpan w:val="7"/>
            <w:tcBorders>
              <w:top w:val="single" w:sz="4" w:space="0" w:color="auto"/>
            </w:tcBorders>
          </w:tcPr>
          <w:p w:rsidR="00E6642C" w:rsidRPr="00501525" w:rsidRDefault="00E6642C" w:rsidP="00946D16">
            <w:pPr>
              <w:spacing w:line="276" w:lineRule="auto"/>
              <w:jc w:val="both"/>
              <w:rPr>
                <w:sz w:val="17"/>
                <w:szCs w:val="17"/>
              </w:rPr>
            </w:pPr>
          </w:p>
        </w:tc>
      </w:tr>
      <w:tr w:rsidR="00E6642C" w:rsidRPr="00A76DEB" w:rsidTr="00946D16">
        <w:tc>
          <w:tcPr>
            <w:tcW w:w="8350" w:type="dxa"/>
            <w:gridSpan w:val="8"/>
          </w:tcPr>
          <w:p w:rsidR="00E6642C" w:rsidRPr="00A76DEB" w:rsidRDefault="00E6642C" w:rsidP="00946D16">
            <w:pPr>
              <w:spacing w:line="276" w:lineRule="auto"/>
              <w:jc w:val="both"/>
              <w:rPr>
                <w:sz w:val="17"/>
                <w:szCs w:val="17"/>
                <w:lang w:val="en-US"/>
              </w:rPr>
            </w:pPr>
            <w:r w:rsidRPr="00A76DEB">
              <w:rPr>
                <w:sz w:val="17"/>
                <w:szCs w:val="17"/>
                <w:lang w:val="en-US"/>
              </w:rPr>
              <w:t>FULL NAME and position of the employee authorized to resolve issues regarding the transaction:</w:t>
            </w:r>
          </w:p>
        </w:tc>
        <w:tc>
          <w:tcPr>
            <w:tcW w:w="1148" w:type="dxa"/>
            <w:tcBorders>
              <w:bottom w:val="single" w:sz="4" w:space="0" w:color="auto"/>
            </w:tcBorders>
          </w:tcPr>
          <w:p w:rsidR="00E6642C" w:rsidRPr="00A76DEB" w:rsidRDefault="00E6642C" w:rsidP="00946D16">
            <w:pPr>
              <w:spacing w:line="276" w:lineRule="auto"/>
              <w:jc w:val="both"/>
              <w:rPr>
                <w:sz w:val="17"/>
                <w:szCs w:val="17"/>
                <w:lang w:val="en-US"/>
              </w:rPr>
            </w:pPr>
          </w:p>
        </w:tc>
      </w:tr>
      <w:tr w:rsidR="00E6642C" w:rsidRPr="00A76DEB" w:rsidTr="00946D16">
        <w:tc>
          <w:tcPr>
            <w:tcW w:w="8350" w:type="dxa"/>
            <w:gridSpan w:val="8"/>
          </w:tcPr>
          <w:p w:rsidR="00E6642C" w:rsidRPr="00A76DEB" w:rsidRDefault="00E6642C" w:rsidP="00946D16">
            <w:pPr>
              <w:spacing w:line="276" w:lineRule="auto"/>
              <w:jc w:val="both"/>
              <w:rPr>
                <w:sz w:val="17"/>
                <w:szCs w:val="17"/>
                <w:lang w:val="en-US"/>
              </w:rPr>
            </w:pPr>
          </w:p>
        </w:tc>
        <w:tc>
          <w:tcPr>
            <w:tcW w:w="1148" w:type="dxa"/>
          </w:tcPr>
          <w:p w:rsidR="00E6642C" w:rsidRPr="00A76DEB" w:rsidRDefault="00E6642C" w:rsidP="00946D16">
            <w:pPr>
              <w:spacing w:line="276" w:lineRule="auto"/>
              <w:jc w:val="both"/>
              <w:rPr>
                <w:sz w:val="17"/>
                <w:szCs w:val="17"/>
                <w:lang w:val="en-US"/>
              </w:rPr>
            </w:pPr>
          </w:p>
        </w:tc>
      </w:tr>
      <w:tr w:rsidR="00E6642C" w:rsidRPr="00435638" w:rsidTr="00946D16">
        <w:trPr>
          <w:trHeight w:val="228"/>
        </w:trPr>
        <w:tc>
          <w:tcPr>
            <w:tcW w:w="1827" w:type="dxa"/>
          </w:tcPr>
          <w:p w:rsidR="00E6642C" w:rsidRPr="00501525" w:rsidRDefault="00E6642C" w:rsidP="00946D16">
            <w:pPr>
              <w:spacing w:line="276" w:lineRule="auto"/>
              <w:jc w:val="both"/>
              <w:rPr>
                <w:sz w:val="17"/>
                <w:szCs w:val="17"/>
                <w:lang w:val="ru-RU"/>
              </w:rPr>
            </w:pPr>
            <w:proofErr w:type="spellStart"/>
            <w:r w:rsidRPr="00A76DEB">
              <w:rPr>
                <w:sz w:val="17"/>
                <w:szCs w:val="17"/>
                <w:lang w:val="ru-RU"/>
              </w:rPr>
              <w:t>Account</w:t>
            </w:r>
            <w:proofErr w:type="spellEnd"/>
            <w:r w:rsidRPr="00A76DEB">
              <w:rPr>
                <w:sz w:val="17"/>
                <w:szCs w:val="17"/>
                <w:lang w:val="ru-RU"/>
              </w:rPr>
              <w:t xml:space="preserve"> </w:t>
            </w:r>
            <w:proofErr w:type="spellStart"/>
            <w:r w:rsidRPr="00A76DEB">
              <w:rPr>
                <w:sz w:val="17"/>
                <w:szCs w:val="17"/>
                <w:lang w:val="ru-RU"/>
              </w:rPr>
              <w:t>in</w:t>
            </w:r>
            <w:proofErr w:type="spellEnd"/>
            <w:r w:rsidRPr="00A76DEB">
              <w:rPr>
                <w:sz w:val="17"/>
                <w:szCs w:val="17"/>
                <w:lang w:val="ru-RU"/>
              </w:rPr>
              <w:t xml:space="preserve"> </w:t>
            </w:r>
            <w:proofErr w:type="spellStart"/>
            <w:r w:rsidRPr="00A76DEB">
              <w:rPr>
                <w:sz w:val="17"/>
                <w:szCs w:val="17"/>
                <w:lang w:val="ru-RU"/>
              </w:rPr>
              <w:t>soums</w:t>
            </w:r>
            <w:proofErr w:type="spellEnd"/>
            <w:r w:rsidRPr="00A76DEB">
              <w:rPr>
                <w:sz w:val="17"/>
                <w:szCs w:val="17"/>
                <w:lang w:val="ru-RU"/>
              </w:rPr>
              <w:t xml:space="preserve"> </w:t>
            </w:r>
            <w:r w:rsidRPr="00501525">
              <w:rPr>
                <w:sz w:val="17"/>
                <w:szCs w:val="17"/>
                <w:lang w:val="ru-RU"/>
              </w:rPr>
              <w:t>№</w:t>
            </w:r>
          </w:p>
        </w:tc>
        <w:tc>
          <w:tcPr>
            <w:tcW w:w="3123" w:type="dxa"/>
            <w:gridSpan w:val="5"/>
            <w:tcBorders>
              <w:bottom w:val="single" w:sz="4" w:space="0" w:color="auto"/>
            </w:tcBorders>
          </w:tcPr>
          <w:p w:rsidR="00E6642C" w:rsidRPr="00501525" w:rsidRDefault="00E6642C" w:rsidP="00946D16">
            <w:pPr>
              <w:spacing w:line="276" w:lineRule="auto"/>
              <w:ind w:right="-120"/>
              <w:jc w:val="both"/>
              <w:rPr>
                <w:sz w:val="17"/>
                <w:szCs w:val="17"/>
                <w:lang w:val="ru-RU"/>
              </w:rPr>
            </w:pPr>
            <w:r w:rsidRPr="00501525">
              <w:rPr>
                <w:sz w:val="17"/>
                <w:szCs w:val="17"/>
                <w:lang w:val="ru-RU"/>
              </w:rPr>
              <w:t>202</w:t>
            </w:r>
            <w:r>
              <w:rPr>
                <w:sz w:val="17"/>
                <w:szCs w:val="17"/>
                <w:lang w:val="ru-RU"/>
              </w:rPr>
              <w:t>%</w:t>
            </w:r>
            <w:r w:rsidRPr="00501525">
              <w:rPr>
                <w:sz w:val="17"/>
                <w:szCs w:val="17"/>
                <w:lang w:val="en-US"/>
              </w:rPr>
              <w:t>,</w:t>
            </w:r>
            <w:r>
              <w:rPr>
                <w:sz w:val="17"/>
                <w:szCs w:val="17"/>
                <w:lang w:val="ru-RU"/>
              </w:rPr>
              <w:t xml:space="preserve"> </w:t>
            </w:r>
            <w:r>
              <w:rPr>
                <w:sz w:val="17"/>
                <w:szCs w:val="17"/>
                <w:lang w:val="en-US"/>
              </w:rPr>
              <w:t>MFO</w:t>
            </w:r>
            <w:r w:rsidRPr="00501525">
              <w:rPr>
                <w:sz w:val="17"/>
                <w:szCs w:val="17"/>
                <w:lang w:val="ru-RU"/>
              </w:rPr>
              <w:t xml:space="preserve"> </w:t>
            </w:r>
            <w:r>
              <w:rPr>
                <w:sz w:val="17"/>
                <w:szCs w:val="17"/>
                <w:lang w:val="ru-RU"/>
              </w:rPr>
              <w:t>01095</w:t>
            </w:r>
          </w:p>
        </w:tc>
        <w:tc>
          <w:tcPr>
            <w:tcW w:w="3130" w:type="dxa"/>
            <w:tcBorders>
              <w:bottom w:val="single" w:sz="4" w:space="0" w:color="auto"/>
            </w:tcBorders>
          </w:tcPr>
          <w:p w:rsidR="00E6642C" w:rsidRDefault="00E6642C" w:rsidP="00946D16">
            <w:pPr>
              <w:spacing w:line="276" w:lineRule="auto"/>
              <w:jc w:val="both"/>
              <w:rPr>
                <w:sz w:val="17"/>
                <w:szCs w:val="17"/>
                <w:lang w:val="en-US"/>
              </w:rPr>
            </w:pPr>
            <w:r w:rsidRPr="00435638">
              <w:rPr>
                <w:sz w:val="17"/>
                <w:szCs w:val="17"/>
                <w:lang w:val="en-US"/>
              </w:rPr>
              <w:t>«</w:t>
            </w:r>
            <w:r w:rsidRPr="00501525">
              <w:rPr>
                <w:sz w:val="17"/>
                <w:szCs w:val="17"/>
                <w:lang w:val="en-US"/>
              </w:rPr>
              <w:t>ASIA ALLIANCE BANK</w:t>
            </w:r>
            <w:r w:rsidRPr="00435638">
              <w:rPr>
                <w:sz w:val="17"/>
                <w:szCs w:val="17"/>
                <w:lang w:val="en-US"/>
              </w:rPr>
              <w:t>»</w:t>
            </w:r>
          </w:p>
          <w:p w:rsidR="00E6642C" w:rsidRPr="00435638" w:rsidRDefault="00E6642C" w:rsidP="00946D16">
            <w:pPr>
              <w:spacing w:line="276" w:lineRule="auto"/>
              <w:jc w:val="both"/>
              <w:rPr>
                <w:sz w:val="17"/>
                <w:szCs w:val="17"/>
                <w:lang w:val="en-US"/>
              </w:rPr>
            </w:pPr>
            <w:r w:rsidRPr="00D0646A">
              <w:rPr>
                <w:sz w:val="17"/>
                <w:szCs w:val="17"/>
                <w:lang w:val="en-US"/>
              </w:rPr>
              <w:t>Operations department</w:t>
            </w:r>
          </w:p>
        </w:tc>
        <w:tc>
          <w:tcPr>
            <w:tcW w:w="1418" w:type="dxa"/>
            <w:gridSpan w:val="2"/>
            <w:tcBorders>
              <w:bottom w:val="single" w:sz="4" w:space="0" w:color="auto"/>
            </w:tcBorders>
          </w:tcPr>
          <w:p w:rsidR="00E6642C" w:rsidRPr="00435638" w:rsidRDefault="00E6642C" w:rsidP="00946D16">
            <w:pPr>
              <w:tabs>
                <w:tab w:val="left" w:pos="707"/>
              </w:tabs>
              <w:spacing w:line="276" w:lineRule="auto"/>
              <w:ind w:left="1557"/>
              <w:jc w:val="both"/>
              <w:rPr>
                <w:sz w:val="17"/>
                <w:szCs w:val="17"/>
                <w:lang w:val="en-US"/>
              </w:rPr>
            </w:pPr>
          </w:p>
        </w:tc>
      </w:tr>
      <w:tr w:rsidR="00E6642C" w:rsidRPr="00501525" w:rsidTr="00946D16">
        <w:trPr>
          <w:trHeight w:val="251"/>
        </w:trPr>
        <w:tc>
          <w:tcPr>
            <w:tcW w:w="1827" w:type="dxa"/>
          </w:tcPr>
          <w:p w:rsidR="00E6642C" w:rsidRPr="00435638" w:rsidRDefault="00E6642C" w:rsidP="00946D16">
            <w:pPr>
              <w:spacing w:line="276" w:lineRule="auto"/>
              <w:jc w:val="both"/>
              <w:rPr>
                <w:sz w:val="17"/>
                <w:szCs w:val="17"/>
                <w:lang w:val="en-US"/>
              </w:rPr>
            </w:pPr>
          </w:p>
        </w:tc>
        <w:tc>
          <w:tcPr>
            <w:tcW w:w="7671" w:type="dxa"/>
            <w:gridSpan w:val="8"/>
          </w:tcPr>
          <w:p w:rsidR="00E6642C" w:rsidRPr="00501525" w:rsidRDefault="00E6642C" w:rsidP="00946D16">
            <w:pPr>
              <w:spacing w:line="276" w:lineRule="auto"/>
              <w:jc w:val="center"/>
              <w:rPr>
                <w:sz w:val="17"/>
                <w:szCs w:val="17"/>
                <w:lang w:val="ru-RU"/>
              </w:rPr>
            </w:pPr>
            <w:r w:rsidRPr="00501525">
              <w:rPr>
                <w:sz w:val="17"/>
                <w:szCs w:val="17"/>
                <w:lang w:val="ru-RU"/>
              </w:rPr>
              <w:t>(</w:t>
            </w:r>
            <w:proofErr w:type="spellStart"/>
            <w:r w:rsidRPr="00D0646A">
              <w:rPr>
                <w:sz w:val="17"/>
                <w:szCs w:val="17"/>
                <w:lang w:val="ru-RU"/>
              </w:rPr>
              <w:t>bank</w:t>
            </w:r>
            <w:proofErr w:type="spellEnd"/>
            <w:r w:rsidRPr="00D0646A">
              <w:rPr>
                <w:sz w:val="17"/>
                <w:szCs w:val="17"/>
                <w:lang w:val="ru-RU"/>
              </w:rPr>
              <w:t xml:space="preserve"> </w:t>
            </w:r>
            <w:proofErr w:type="spellStart"/>
            <w:r w:rsidRPr="00D0646A">
              <w:rPr>
                <w:sz w:val="17"/>
                <w:szCs w:val="17"/>
                <w:lang w:val="ru-RU"/>
              </w:rPr>
              <w:t>name</w:t>
            </w:r>
            <w:proofErr w:type="spellEnd"/>
            <w:r w:rsidRPr="00D0646A">
              <w:rPr>
                <w:sz w:val="17"/>
                <w:szCs w:val="17"/>
                <w:lang w:val="ru-RU"/>
              </w:rPr>
              <w:t xml:space="preserve"> </w:t>
            </w:r>
            <w:proofErr w:type="spellStart"/>
            <w:r w:rsidRPr="00D0646A">
              <w:rPr>
                <w:sz w:val="17"/>
                <w:szCs w:val="17"/>
                <w:lang w:val="ru-RU"/>
              </w:rPr>
              <w:t>and</w:t>
            </w:r>
            <w:proofErr w:type="spellEnd"/>
            <w:r w:rsidRPr="00D0646A">
              <w:rPr>
                <w:sz w:val="17"/>
                <w:szCs w:val="17"/>
                <w:lang w:val="ru-RU"/>
              </w:rPr>
              <w:t xml:space="preserve"> </w:t>
            </w:r>
            <w:proofErr w:type="spellStart"/>
            <w:r w:rsidRPr="00D0646A">
              <w:rPr>
                <w:sz w:val="17"/>
                <w:szCs w:val="17"/>
                <w:lang w:val="ru-RU"/>
              </w:rPr>
              <w:t>code</w:t>
            </w:r>
            <w:proofErr w:type="spellEnd"/>
            <w:r w:rsidRPr="00501525">
              <w:rPr>
                <w:sz w:val="17"/>
                <w:szCs w:val="17"/>
                <w:lang w:val="ru-RU"/>
              </w:rPr>
              <w:t>)</w:t>
            </w:r>
          </w:p>
        </w:tc>
      </w:tr>
      <w:tr w:rsidR="00E6642C" w:rsidRPr="00435638" w:rsidTr="00946D16">
        <w:tc>
          <w:tcPr>
            <w:tcW w:w="2880" w:type="dxa"/>
            <w:gridSpan w:val="3"/>
          </w:tcPr>
          <w:p w:rsidR="00E6642C" w:rsidRPr="00501525" w:rsidRDefault="00E6642C" w:rsidP="00946D16">
            <w:pPr>
              <w:spacing w:line="276" w:lineRule="auto"/>
              <w:jc w:val="both"/>
              <w:rPr>
                <w:sz w:val="17"/>
                <w:szCs w:val="17"/>
                <w:lang w:val="ru-RU"/>
              </w:rPr>
            </w:pPr>
            <w:proofErr w:type="spellStart"/>
            <w:r w:rsidRPr="00D0646A">
              <w:rPr>
                <w:sz w:val="17"/>
                <w:szCs w:val="17"/>
                <w:lang w:val="ru-RU"/>
              </w:rPr>
              <w:t>Foreign</w:t>
            </w:r>
            <w:proofErr w:type="spellEnd"/>
            <w:r w:rsidRPr="00D0646A">
              <w:rPr>
                <w:sz w:val="17"/>
                <w:szCs w:val="17"/>
                <w:lang w:val="ru-RU"/>
              </w:rPr>
              <w:t xml:space="preserve"> </w:t>
            </w:r>
            <w:proofErr w:type="spellStart"/>
            <w:r w:rsidRPr="00D0646A">
              <w:rPr>
                <w:sz w:val="17"/>
                <w:szCs w:val="17"/>
                <w:lang w:val="ru-RU"/>
              </w:rPr>
              <w:t>currency</w:t>
            </w:r>
            <w:proofErr w:type="spellEnd"/>
            <w:r w:rsidRPr="00D0646A">
              <w:rPr>
                <w:sz w:val="17"/>
                <w:szCs w:val="17"/>
                <w:lang w:val="ru-RU"/>
              </w:rPr>
              <w:t xml:space="preserve"> </w:t>
            </w:r>
            <w:proofErr w:type="spellStart"/>
            <w:r w:rsidRPr="00D0646A">
              <w:rPr>
                <w:sz w:val="17"/>
                <w:szCs w:val="17"/>
                <w:lang w:val="ru-RU"/>
              </w:rPr>
              <w:t>account</w:t>
            </w:r>
            <w:proofErr w:type="spellEnd"/>
            <w:r w:rsidRPr="00D0646A">
              <w:rPr>
                <w:sz w:val="17"/>
                <w:szCs w:val="17"/>
                <w:lang w:val="ru-RU"/>
              </w:rPr>
              <w:t xml:space="preserve"> </w:t>
            </w:r>
            <w:r w:rsidRPr="00501525">
              <w:rPr>
                <w:sz w:val="17"/>
                <w:szCs w:val="17"/>
                <w:lang w:val="ru-RU"/>
              </w:rPr>
              <w:t>№</w:t>
            </w:r>
          </w:p>
        </w:tc>
        <w:tc>
          <w:tcPr>
            <w:tcW w:w="2070" w:type="dxa"/>
            <w:gridSpan w:val="3"/>
            <w:tcBorders>
              <w:bottom w:val="single" w:sz="4" w:space="0" w:color="auto"/>
            </w:tcBorders>
          </w:tcPr>
          <w:p w:rsidR="00E6642C" w:rsidRPr="00501525" w:rsidRDefault="00E6642C" w:rsidP="00946D16">
            <w:pPr>
              <w:spacing w:line="276" w:lineRule="auto"/>
              <w:jc w:val="both"/>
              <w:rPr>
                <w:sz w:val="17"/>
                <w:szCs w:val="17"/>
                <w:lang w:val="ru-RU"/>
              </w:rPr>
            </w:pPr>
            <w:r w:rsidRPr="00501525">
              <w:rPr>
                <w:sz w:val="17"/>
                <w:szCs w:val="17"/>
                <w:lang w:val="ru-RU"/>
              </w:rPr>
              <w:t>202</w:t>
            </w:r>
            <w:r>
              <w:rPr>
                <w:sz w:val="17"/>
                <w:szCs w:val="17"/>
                <w:lang w:val="ru-RU"/>
              </w:rPr>
              <w:t>%</w:t>
            </w:r>
            <w:r w:rsidRPr="00501525">
              <w:rPr>
                <w:sz w:val="17"/>
                <w:szCs w:val="17"/>
                <w:lang w:val="en-US"/>
              </w:rPr>
              <w:t>,</w:t>
            </w:r>
            <w:r>
              <w:rPr>
                <w:sz w:val="17"/>
                <w:szCs w:val="17"/>
                <w:lang w:val="ru-RU"/>
              </w:rPr>
              <w:t xml:space="preserve"> </w:t>
            </w:r>
            <w:r>
              <w:rPr>
                <w:sz w:val="17"/>
                <w:szCs w:val="17"/>
                <w:lang w:val="en-US"/>
              </w:rPr>
              <w:t>MFO</w:t>
            </w:r>
            <w:r w:rsidRPr="00501525">
              <w:rPr>
                <w:sz w:val="17"/>
                <w:szCs w:val="17"/>
                <w:lang w:val="ru-RU"/>
              </w:rPr>
              <w:t xml:space="preserve"> </w:t>
            </w:r>
            <w:r>
              <w:rPr>
                <w:sz w:val="17"/>
                <w:szCs w:val="17"/>
                <w:lang w:val="ru-RU"/>
              </w:rPr>
              <w:t>01095</w:t>
            </w:r>
          </w:p>
        </w:tc>
        <w:tc>
          <w:tcPr>
            <w:tcW w:w="3130" w:type="dxa"/>
            <w:tcBorders>
              <w:bottom w:val="single" w:sz="4" w:space="0" w:color="auto"/>
            </w:tcBorders>
          </w:tcPr>
          <w:p w:rsidR="00E6642C" w:rsidRDefault="00E6642C" w:rsidP="00946D16">
            <w:pPr>
              <w:spacing w:line="276" w:lineRule="auto"/>
              <w:jc w:val="both"/>
              <w:rPr>
                <w:sz w:val="17"/>
                <w:szCs w:val="17"/>
              </w:rPr>
            </w:pPr>
            <w:r w:rsidRPr="00501525">
              <w:rPr>
                <w:sz w:val="17"/>
                <w:szCs w:val="17"/>
              </w:rPr>
              <w:t>«ASIA ALLIANCE BANK»</w:t>
            </w:r>
          </w:p>
          <w:p w:rsidR="00E6642C" w:rsidRPr="00501525" w:rsidRDefault="00E6642C" w:rsidP="00946D16">
            <w:pPr>
              <w:spacing w:line="276" w:lineRule="auto"/>
              <w:jc w:val="both"/>
              <w:rPr>
                <w:sz w:val="17"/>
                <w:szCs w:val="17"/>
              </w:rPr>
            </w:pPr>
            <w:r w:rsidRPr="00D0646A">
              <w:rPr>
                <w:sz w:val="17"/>
                <w:szCs w:val="17"/>
              </w:rPr>
              <w:t>Operations department</w:t>
            </w:r>
          </w:p>
        </w:tc>
        <w:tc>
          <w:tcPr>
            <w:tcW w:w="1418" w:type="dxa"/>
            <w:gridSpan w:val="2"/>
            <w:tcBorders>
              <w:bottom w:val="single" w:sz="4" w:space="0" w:color="auto"/>
            </w:tcBorders>
          </w:tcPr>
          <w:p w:rsidR="00E6642C" w:rsidRPr="00435638" w:rsidRDefault="00E6642C" w:rsidP="00946D16">
            <w:pPr>
              <w:spacing w:line="276" w:lineRule="auto"/>
              <w:jc w:val="both"/>
              <w:rPr>
                <w:sz w:val="17"/>
                <w:szCs w:val="17"/>
                <w:lang w:val="en-US"/>
              </w:rPr>
            </w:pPr>
          </w:p>
        </w:tc>
      </w:tr>
      <w:tr w:rsidR="00E6642C" w:rsidRPr="00501525" w:rsidTr="00946D16">
        <w:tc>
          <w:tcPr>
            <w:tcW w:w="1827" w:type="dxa"/>
          </w:tcPr>
          <w:p w:rsidR="00E6642C" w:rsidRPr="00435638" w:rsidRDefault="00E6642C" w:rsidP="00946D16">
            <w:pPr>
              <w:spacing w:line="276" w:lineRule="auto"/>
              <w:jc w:val="both"/>
              <w:rPr>
                <w:sz w:val="17"/>
                <w:szCs w:val="17"/>
                <w:lang w:val="en-US"/>
              </w:rPr>
            </w:pPr>
          </w:p>
        </w:tc>
        <w:tc>
          <w:tcPr>
            <w:tcW w:w="7671" w:type="dxa"/>
            <w:gridSpan w:val="8"/>
          </w:tcPr>
          <w:p w:rsidR="00E6642C" w:rsidRPr="00501525" w:rsidRDefault="00E6642C" w:rsidP="00946D16">
            <w:pPr>
              <w:spacing w:line="276" w:lineRule="auto"/>
              <w:jc w:val="center"/>
              <w:rPr>
                <w:sz w:val="17"/>
                <w:szCs w:val="17"/>
                <w:lang w:val="ru-RU"/>
              </w:rPr>
            </w:pPr>
            <w:r w:rsidRPr="00501525">
              <w:rPr>
                <w:sz w:val="17"/>
                <w:szCs w:val="17"/>
                <w:lang w:val="ru-RU"/>
              </w:rPr>
              <w:t>(</w:t>
            </w:r>
            <w:proofErr w:type="spellStart"/>
            <w:r w:rsidRPr="00D0646A">
              <w:rPr>
                <w:sz w:val="17"/>
                <w:szCs w:val="17"/>
                <w:lang w:val="ru-RU"/>
              </w:rPr>
              <w:t>bank</w:t>
            </w:r>
            <w:proofErr w:type="spellEnd"/>
            <w:r w:rsidRPr="00D0646A">
              <w:rPr>
                <w:sz w:val="17"/>
                <w:szCs w:val="17"/>
                <w:lang w:val="ru-RU"/>
              </w:rPr>
              <w:t xml:space="preserve"> </w:t>
            </w:r>
            <w:proofErr w:type="spellStart"/>
            <w:r w:rsidRPr="00D0646A">
              <w:rPr>
                <w:sz w:val="17"/>
                <w:szCs w:val="17"/>
                <w:lang w:val="ru-RU"/>
              </w:rPr>
              <w:t>name</w:t>
            </w:r>
            <w:proofErr w:type="spellEnd"/>
            <w:r w:rsidRPr="00D0646A">
              <w:rPr>
                <w:sz w:val="17"/>
                <w:szCs w:val="17"/>
                <w:lang w:val="ru-RU"/>
              </w:rPr>
              <w:t xml:space="preserve"> </w:t>
            </w:r>
            <w:proofErr w:type="spellStart"/>
            <w:r w:rsidRPr="00D0646A">
              <w:rPr>
                <w:sz w:val="17"/>
                <w:szCs w:val="17"/>
                <w:lang w:val="ru-RU"/>
              </w:rPr>
              <w:t>and</w:t>
            </w:r>
            <w:proofErr w:type="spellEnd"/>
            <w:r w:rsidRPr="00D0646A">
              <w:rPr>
                <w:sz w:val="17"/>
                <w:szCs w:val="17"/>
                <w:lang w:val="ru-RU"/>
              </w:rPr>
              <w:t xml:space="preserve"> </w:t>
            </w:r>
            <w:proofErr w:type="spellStart"/>
            <w:r w:rsidRPr="00D0646A">
              <w:rPr>
                <w:sz w:val="17"/>
                <w:szCs w:val="17"/>
                <w:lang w:val="ru-RU"/>
              </w:rPr>
              <w:t>code</w:t>
            </w:r>
            <w:proofErr w:type="spellEnd"/>
            <w:r w:rsidRPr="00501525">
              <w:rPr>
                <w:sz w:val="17"/>
                <w:szCs w:val="17"/>
                <w:lang w:val="ru-RU"/>
              </w:rPr>
              <w:t>)</w:t>
            </w:r>
          </w:p>
        </w:tc>
      </w:tr>
      <w:tr w:rsidR="00E6642C" w:rsidRPr="00501525" w:rsidTr="00946D16">
        <w:tc>
          <w:tcPr>
            <w:tcW w:w="1827" w:type="dxa"/>
          </w:tcPr>
          <w:p w:rsidR="00E6642C" w:rsidRPr="00501525" w:rsidRDefault="00E6642C" w:rsidP="00946D16">
            <w:pPr>
              <w:spacing w:line="276" w:lineRule="auto"/>
              <w:jc w:val="both"/>
              <w:rPr>
                <w:sz w:val="17"/>
                <w:szCs w:val="17"/>
                <w:lang w:val="ru-RU"/>
              </w:rPr>
            </w:pPr>
          </w:p>
        </w:tc>
        <w:tc>
          <w:tcPr>
            <w:tcW w:w="7671" w:type="dxa"/>
            <w:gridSpan w:val="8"/>
          </w:tcPr>
          <w:p w:rsidR="00E6642C" w:rsidRPr="00501525" w:rsidRDefault="00E6642C" w:rsidP="00946D16">
            <w:pPr>
              <w:spacing w:line="276" w:lineRule="auto"/>
              <w:jc w:val="center"/>
              <w:rPr>
                <w:sz w:val="17"/>
                <w:szCs w:val="17"/>
                <w:lang w:val="ru-RU"/>
              </w:rPr>
            </w:pPr>
          </w:p>
        </w:tc>
      </w:tr>
      <w:tr w:rsidR="00E6642C" w:rsidRPr="00501525" w:rsidTr="00946D16">
        <w:tc>
          <w:tcPr>
            <w:tcW w:w="4140" w:type="dxa"/>
            <w:gridSpan w:val="4"/>
          </w:tcPr>
          <w:p w:rsidR="00E6642C" w:rsidRPr="00D0646A" w:rsidRDefault="00E6642C" w:rsidP="00946D16">
            <w:pPr>
              <w:spacing w:line="276" w:lineRule="auto"/>
              <w:jc w:val="both"/>
              <w:rPr>
                <w:sz w:val="17"/>
                <w:szCs w:val="17"/>
                <w:lang w:val="en-US"/>
              </w:rPr>
            </w:pPr>
            <w:r w:rsidRPr="00D0646A">
              <w:rPr>
                <w:sz w:val="17"/>
                <w:szCs w:val="17"/>
                <w:lang w:val="en-US"/>
              </w:rPr>
              <w:t>Special account in foreign currency №</w:t>
            </w:r>
          </w:p>
        </w:tc>
        <w:tc>
          <w:tcPr>
            <w:tcW w:w="3940" w:type="dxa"/>
            <w:gridSpan w:val="3"/>
            <w:tcBorders>
              <w:bottom w:val="single" w:sz="4" w:space="0" w:color="auto"/>
            </w:tcBorders>
          </w:tcPr>
          <w:p w:rsidR="00E6642C" w:rsidRPr="00501525" w:rsidRDefault="00E6642C" w:rsidP="00946D16">
            <w:pPr>
              <w:spacing w:line="276" w:lineRule="auto"/>
              <w:jc w:val="both"/>
              <w:rPr>
                <w:sz w:val="17"/>
                <w:szCs w:val="17"/>
                <w:lang w:val="en-US"/>
              </w:rPr>
            </w:pPr>
            <w:r w:rsidRPr="00501525">
              <w:rPr>
                <w:sz w:val="17"/>
                <w:szCs w:val="17"/>
                <w:lang w:val="en-US"/>
              </w:rPr>
              <w:t>22614840** ,</w:t>
            </w:r>
            <w:r>
              <w:rPr>
                <w:sz w:val="17"/>
                <w:szCs w:val="17"/>
                <w:lang w:val="en-US"/>
              </w:rPr>
              <w:t>MFO</w:t>
            </w:r>
            <w:r w:rsidRPr="00501525">
              <w:rPr>
                <w:sz w:val="17"/>
                <w:szCs w:val="17"/>
                <w:lang w:val="en-US"/>
              </w:rPr>
              <w:t xml:space="preserve"> </w:t>
            </w:r>
            <w:r w:rsidRPr="00814545">
              <w:rPr>
                <w:sz w:val="17"/>
                <w:szCs w:val="17"/>
                <w:lang w:val="en-US"/>
              </w:rPr>
              <w:t>01095</w:t>
            </w:r>
            <w:r w:rsidRPr="00501525">
              <w:rPr>
                <w:sz w:val="17"/>
                <w:szCs w:val="17"/>
                <w:lang w:val="en-US"/>
              </w:rPr>
              <w:t xml:space="preserve"> </w:t>
            </w:r>
            <w:r w:rsidRPr="00D0646A">
              <w:rPr>
                <w:sz w:val="17"/>
                <w:szCs w:val="17"/>
              </w:rPr>
              <w:t>Operations department</w:t>
            </w:r>
            <w:r w:rsidRPr="00501525">
              <w:rPr>
                <w:sz w:val="17"/>
                <w:szCs w:val="17"/>
              </w:rPr>
              <w:t xml:space="preserve"> «ASIA ALLIANCE </w:t>
            </w:r>
            <w:r>
              <w:rPr>
                <w:sz w:val="17"/>
                <w:szCs w:val="17"/>
                <w:lang w:val="ru-RU"/>
              </w:rPr>
              <w:t>В</w:t>
            </w:r>
            <w:r w:rsidRPr="00501525">
              <w:rPr>
                <w:sz w:val="17"/>
                <w:szCs w:val="17"/>
              </w:rPr>
              <w:t>ANK»</w:t>
            </w:r>
          </w:p>
        </w:tc>
        <w:tc>
          <w:tcPr>
            <w:tcW w:w="1418" w:type="dxa"/>
            <w:gridSpan w:val="2"/>
            <w:tcBorders>
              <w:bottom w:val="single" w:sz="4" w:space="0" w:color="auto"/>
            </w:tcBorders>
          </w:tcPr>
          <w:p w:rsidR="00E6642C" w:rsidRPr="00501525" w:rsidRDefault="00E6642C" w:rsidP="00946D16">
            <w:pPr>
              <w:spacing w:line="276" w:lineRule="auto"/>
              <w:jc w:val="both"/>
              <w:rPr>
                <w:sz w:val="17"/>
                <w:szCs w:val="17"/>
                <w:lang w:val="en-US"/>
              </w:rPr>
            </w:pPr>
          </w:p>
        </w:tc>
      </w:tr>
      <w:tr w:rsidR="00E6642C" w:rsidRPr="00501525" w:rsidTr="00946D16">
        <w:tc>
          <w:tcPr>
            <w:tcW w:w="1827" w:type="dxa"/>
          </w:tcPr>
          <w:p w:rsidR="00E6642C" w:rsidRPr="00501525" w:rsidRDefault="00E6642C" w:rsidP="00946D16">
            <w:pPr>
              <w:spacing w:line="276" w:lineRule="auto"/>
              <w:jc w:val="both"/>
              <w:rPr>
                <w:sz w:val="17"/>
                <w:szCs w:val="17"/>
                <w:lang w:val="en-US"/>
              </w:rPr>
            </w:pPr>
          </w:p>
        </w:tc>
        <w:tc>
          <w:tcPr>
            <w:tcW w:w="7671" w:type="dxa"/>
            <w:gridSpan w:val="8"/>
          </w:tcPr>
          <w:p w:rsidR="00E6642C" w:rsidRPr="00501525" w:rsidRDefault="00E6642C" w:rsidP="00946D16">
            <w:pPr>
              <w:spacing w:line="276" w:lineRule="auto"/>
              <w:jc w:val="center"/>
              <w:rPr>
                <w:sz w:val="17"/>
                <w:szCs w:val="17"/>
                <w:lang w:val="ru-RU"/>
              </w:rPr>
            </w:pPr>
            <w:r w:rsidRPr="00501525">
              <w:rPr>
                <w:sz w:val="17"/>
                <w:szCs w:val="17"/>
                <w:lang w:val="ru-RU"/>
              </w:rPr>
              <w:t>(</w:t>
            </w:r>
            <w:proofErr w:type="spellStart"/>
            <w:r w:rsidRPr="00D0646A">
              <w:rPr>
                <w:sz w:val="17"/>
                <w:szCs w:val="17"/>
                <w:lang w:val="ru-RU"/>
              </w:rPr>
              <w:t>bank</w:t>
            </w:r>
            <w:proofErr w:type="spellEnd"/>
            <w:r w:rsidRPr="00D0646A">
              <w:rPr>
                <w:sz w:val="17"/>
                <w:szCs w:val="17"/>
                <w:lang w:val="ru-RU"/>
              </w:rPr>
              <w:t xml:space="preserve"> </w:t>
            </w:r>
            <w:proofErr w:type="spellStart"/>
            <w:r w:rsidRPr="00D0646A">
              <w:rPr>
                <w:sz w:val="17"/>
                <w:szCs w:val="17"/>
                <w:lang w:val="ru-RU"/>
              </w:rPr>
              <w:t>name</w:t>
            </w:r>
            <w:proofErr w:type="spellEnd"/>
            <w:r w:rsidRPr="00D0646A">
              <w:rPr>
                <w:sz w:val="17"/>
                <w:szCs w:val="17"/>
                <w:lang w:val="ru-RU"/>
              </w:rPr>
              <w:t xml:space="preserve"> </w:t>
            </w:r>
            <w:proofErr w:type="spellStart"/>
            <w:r w:rsidRPr="00D0646A">
              <w:rPr>
                <w:sz w:val="17"/>
                <w:szCs w:val="17"/>
                <w:lang w:val="ru-RU"/>
              </w:rPr>
              <w:t>and</w:t>
            </w:r>
            <w:proofErr w:type="spellEnd"/>
            <w:r w:rsidRPr="00D0646A">
              <w:rPr>
                <w:sz w:val="17"/>
                <w:szCs w:val="17"/>
                <w:lang w:val="ru-RU"/>
              </w:rPr>
              <w:t xml:space="preserve"> </w:t>
            </w:r>
            <w:proofErr w:type="spellStart"/>
            <w:r w:rsidRPr="00D0646A">
              <w:rPr>
                <w:sz w:val="17"/>
                <w:szCs w:val="17"/>
                <w:lang w:val="ru-RU"/>
              </w:rPr>
              <w:t>code</w:t>
            </w:r>
            <w:proofErr w:type="spellEnd"/>
            <w:r w:rsidRPr="00501525">
              <w:rPr>
                <w:sz w:val="17"/>
                <w:szCs w:val="17"/>
                <w:lang w:val="ru-RU"/>
              </w:rPr>
              <w:t>)</w:t>
            </w:r>
          </w:p>
        </w:tc>
      </w:tr>
      <w:tr w:rsidR="00E6642C" w:rsidRPr="00501525" w:rsidTr="00946D16">
        <w:tc>
          <w:tcPr>
            <w:tcW w:w="1827" w:type="dxa"/>
          </w:tcPr>
          <w:p w:rsidR="00E6642C" w:rsidRPr="00501525" w:rsidRDefault="00E6642C" w:rsidP="00946D16">
            <w:pPr>
              <w:spacing w:line="276" w:lineRule="auto"/>
              <w:jc w:val="both"/>
              <w:rPr>
                <w:sz w:val="17"/>
                <w:szCs w:val="17"/>
                <w:lang w:val="ru-RU"/>
              </w:rPr>
            </w:pPr>
          </w:p>
        </w:tc>
        <w:tc>
          <w:tcPr>
            <w:tcW w:w="7671" w:type="dxa"/>
            <w:gridSpan w:val="8"/>
          </w:tcPr>
          <w:p w:rsidR="00E6642C" w:rsidRPr="00501525" w:rsidRDefault="00E6642C" w:rsidP="00946D16">
            <w:pPr>
              <w:spacing w:line="276" w:lineRule="auto"/>
              <w:rPr>
                <w:sz w:val="17"/>
                <w:szCs w:val="17"/>
                <w:lang w:val="ru-RU"/>
              </w:rPr>
            </w:pPr>
          </w:p>
        </w:tc>
      </w:tr>
      <w:tr w:rsidR="00E6642C" w:rsidRPr="00D0646A" w:rsidTr="00946D16">
        <w:trPr>
          <w:trHeight w:val="179"/>
        </w:trPr>
        <w:tc>
          <w:tcPr>
            <w:tcW w:w="9498" w:type="dxa"/>
            <w:gridSpan w:val="9"/>
          </w:tcPr>
          <w:p w:rsidR="00E6642C" w:rsidRPr="00D0646A" w:rsidRDefault="00E6642C" w:rsidP="00946D16">
            <w:pPr>
              <w:spacing w:line="276" w:lineRule="auto"/>
              <w:jc w:val="both"/>
              <w:rPr>
                <w:sz w:val="17"/>
                <w:szCs w:val="17"/>
                <w:lang w:val="en-US"/>
              </w:rPr>
            </w:pPr>
            <w:r w:rsidRPr="00D0646A">
              <w:rPr>
                <w:sz w:val="17"/>
                <w:szCs w:val="17"/>
                <w:lang w:val="en-US"/>
              </w:rPr>
              <w:t>Purpose of using the purchased foreign currency (underline as appropriate):</w:t>
            </w:r>
          </w:p>
        </w:tc>
      </w:tr>
      <w:tr w:rsidR="00E6642C" w:rsidRPr="002470E0" w:rsidTr="00946D16">
        <w:tc>
          <w:tcPr>
            <w:tcW w:w="9498" w:type="dxa"/>
            <w:gridSpan w:val="9"/>
          </w:tcPr>
          <w:p w:rsidR="00E6642C" w:rsidRPr="00D0646A" w:rsidRDefault="00E6642C" w:rsidP="00946D16">
            <w:pPr>
              <w:spacing w:line="276" w:lineRule="auto"/>
              <w:ind w:left="360"/>
              <w:jc w:val="both"/>
              <w:rPr>
                <w:sz w:val="17"/>
                <w:szCs w:val="17"/>
                <w:lang w:val="en-US"/>
              </w:rPr>
            </w:pPr>
            <w:r w:rsidRPr="00D0646A">
              <w:rPr>
                <w:sz w:val="17"/>
                <w:szCs w:val="17"/>
                <w:lang w:val="en-US"/>
              </w:rPr>
              <w:t>a) equipment, components and spare parts;</w:t>
            </w:r>
          </w:p>
          <w:p w:rsidR="00E6642C" w:rsidRPr="00D0646A" w:rsidRDefault="00E6642C" w:rsidP="00946D16">
            <w:pPr>
              <w:spacing w:line="276" w:lineRule="auto"/>
              <w:ind w:left="360"/>
              <w:jc w:val="both"/>
              <w:rPr>
                <w:sz w:val="17"/>
                <w:szCs w:val="17"/>
                <w:lang w:val="en-US"/>
              </w:rPr>
            </w:pPr>
            <w:r w:rsidRPr="00D0646A">
              <w:rPr>
                <w:sz w:val="17"/>
                <w:szCs w:val="17"/>
                <w:lang w:val="en-US"/>
              </w:rPr>
              <w:t>b) raw materials and supplies;</w:t>
            </w:r>
          </w:p>
          <w:p w:rsidR="00E6642C" w:rsidRPr="00D0646A" w:rsidRDefault="00E6642C" w:rsidP="00946D16">
            <w:pPr>
              <w:spacing w:line="276" w:lineRule="auto"/>
              <w:ind w:left="360"/>
              <w:jc w:val="both"/>
              <w:rPr>
                <w:sz w:val="17"/>
                <w:szCs w:val="17"/>
                <w:lang w:val="en-US"/>
              </w:rPr>
            </w:pPr>
            <w:r w:rsidRPr="00D0646A">
              <w:rPr>
                <w:sz w:val="17"/>
                <w:szCs w:val="17"/>
                <w:lang w:val="en-US"/>
              </w:rPr>
              <w:t>c) services;</w:t>
            </w:r>
          </w:p>
          <w:p w:rsidR="00E6642C" w:rsidRPr="00D0646A" w:rsidRDefault="00E6642C" w:rsidP="00946D16">
            <w:pPr>
              <w:spacing w:line="276" w:lineRule="auto"/>
              <w:ind w:left="360"/>
              <w:jc w:val="both"/>
              <w:rPr>
                <w:sz w:val="17"/>
                <w:szCs w:val="17"/>
                <w:lang w:val="en-US"/>
              </w:rPr>
            </w:pPr>
            <w:r w:rsidRPr="00D0646A">
              <w:rPr>
                <w:sz w:val="17"/>
                <w:szCs w:val="17"/>
                <w:lang w:val="en-US"/>
              </w:rPr>
              <w:t>d) loans: guaranteed by the government;</w:t>
            </w:r>
          </w:p>
          <w:p w:rsidR="00E6642C" w:rsidRPr="00D0646A" w:rsidRDefault="00E6642C" w:rsidP="00946D16">
            <w:pPr>
              <w:spacing w:line="276" w:lineRule="auto"/>
              <w:ind w:left="360"/>
              <w:jc w:val="both"/>
              <w:rPr>
                <w:sz w:val="17"/>
                <w:szCs w:val="17"/>
                <w:lang w:val="en-US"/>
              </w:rPr>
            </w:pPr>
            <w:r w:rsidRPr="00D0646A">
              <w:rPr>
                <w:sz w:val="17"/>
                <w:szCs w:val="17"/>
                <w:lang w:val="en-US"/>
              </w:rPr>
              <w:t>e) loans: not guaranteed by the government;</w:t>
            </w:r>
          </w:p>
          <w:p w:rsidR="00E6642C" w:rsidRPr="00D0646A" w:rsidRDefault="00E6642C" w:rsidP="00946D16">
            <w:pPr>
              <w:spacing w:line="276" w:lineRule="auto"/>
              <w:ind w:left="360"/>
              <w:jc w:val="both"/>
              <w:rPr>
                <w:sz w:val="17"/>
                <w:szCs w:val="17"/>
                <w:lang w:val="en-US"/>
              </w:rPr>
            </w:pPr>
            <w:r w:rsidRPr="00D0646A">
              <w:rPr>
                <w:sz w:val="17"/>
                <w:szCs w:val="17"/>
                <w:lang w:val="en-US"/>
              </w:rPr>
              <w:t>f) loans: issued at the expense of the Bank’s own resources;</w:t>
            </w:r>
          </w:p>
          <w:p w:rsidR="00E6642C" w:rsidRPr="00D0646A" w:rsidRDefault="00E6642C" w:rsidP="00946D16">
            <w:pPr>
              <w:spacing w:line="276" w:lineRule="auto"/>
              <w:ind w:left="360"/>
              <w:jc w:val="both"/>
              <w:rPr>
                <w:sz w:val="17"/>
                <w:szCs w:val="17"/>
                <w:lang w:val="en-US"/>
              </w:rPr>
            </w:pPr>
            <w:r w:rsidRPr="00D0646A">
              <w:rPr>
                <w:sz w:val="17"/>
                <w:szCs w:val="17"/>
                <w:lang w:val="en-US"/>
              </w:rPr>
              <w:t>g) leasing payments;</w:t>
            </w:r>
          </w:p>
          <w:p w:rsidR="00E6642C" w:rsidRPr="00D0646A" w:rsidRDefault="00E6642C" w:rsidP="00946D16">
            <w:pPr>
              <w:spacing w:line="276" w:lineRule="auto"/>
              <w:ind w:left="360"/>
              <w:jc w:val="both"/>
              <w:rPr>
                <w:sz w:val="17"/>
                <w:szCs w:val="17"/>
                <w:lang w:val="en-US"/>
              </w:rPr>
            </w:pPr>
            <w:r w:rsidRPr="00D0646A">
              <w:rPr>
                <w:sz w:val="17"/>
                <w:szCs w:val="17"/>
                <w:lang w:val="en-US"/>
              </w:rPr>
              <w:t xml:space="preserve">h) medicines, </w:t>
            </w:r>
            <w:r>
              <w:rPr>
                <w:sz w:val="17"/>
                <w:szCs w:val="17"/>
                <w:lang w:val="en-US"/>
              </w:rPr>
              <w:t>drug</w:t>
            </w:r>
            <w:r w:rsidRPr="00D0646A">
              <w:rPr>
                <w:sz w:val="17"/>
                <w:szCs w:val="17"/>
                <w:lang w:val="en-US"/>
              </w:rPr>
              <w:t>s and medical products;</w:t>
            </w:r>
          </w:p>
          <w:p w:rsidR="00E6642C" w:rsidRPr="00D0646A" w:rsidRDefault="00E6642C" w:rsidP="00946D16">
            <w:pPr>
              <w:spacing w:line="276" w:lineRule="auto"/>
              <w:ind w:left="360"/>
              <w:jc w:val="both"/>
              <w:rPr>
                <w:sz w:val="17"/>
                <w:szCs w:val="17"/>
                <w:lang w:val="en-US"/>
              </w:rPr>
            </w:pPr>
            <w:proofErr w:type="spellStart"/>
            <w:r w:rsidRPr="00D0646A">
              <w:rPr>
                <w:sz w:val="17"/>
                <w:szCs w:val="17"/>
                <w:lang w:val="en-US"/>
              </w:rPr>
              <w:t>i</w:t>
            </w:r>
            <w:proofErr w:type="spellEnd"/>
            <w:r w:rsidRPr="00D0646A">
              <w:rPr>
                <w:sz w:val="17"/>
                <w:szCs w:val="17"/>
                <w:lang w:val="en-US"/>
              </w:rPr>
              <w:t>) cars;</w:t>
            </w:r>
          </w:p>
          <w:p w:rsidR="00E6642C" w:rsidRPr="00D0646A" w:rsidRDefault="00E6642C" w:rsidP="00946D16">
            <w:pPr>
              <w:spacing w:line="276" w:lineRule="auto"/>
              <w:ind w:left="360"/>
              <w:jc w:val="both"/>
              <w:rPr>
                <w:sz w:val="17"/>
                <w:szCs w:val="17"/>
                <w:lang w:val="en-US"/>
              </w:rPr>
            </w:pPr>
            <w:r w:rsidRPr="00D0646A">
              <w:rPr>
                <w:sz w:val="17"/>
                <w:szCs w:val="17"/>
                <w:lang w:val="en-US"/>
              </w:rPr>
              <w:t>j) other consumer goods;</w:t>
            </w:r>
          </w:p>
          <w:p w:rsidR="00E6642C" w:rsidRPr="00D0646A" w:rsidRDefault="00E6642C" w:rsidP="00946D16">
            <w:pPr>
              <w:spacing w:line="276" w:lineRule="auto"/>
              <w:ind w:left="360"/>
              <w:jc w:val="both"/>
              <w:rPr>
                <w:sz w:val="17"/>
                <w:szCs w:val="17"/>
                <w:lang w:val="en-US"/>
              </w:rPr>
            </w:pPr>
            <w:r w:rsidRPr="00D0646A">
              <w:rPr>
                <w:sz w:val="17"/>
                <w:szCs w:val="17"/>
                <w:lang w:val="en-US"/>
              </w:rPr>
              <w:t>k) repatriation of income;</w:t>
            </w:r>
          </w:p>
          <w:p w:rsidR="00E6642C" w:rsidRPr="00D0646A" w:rsidRDefault="00E6642C" w:rsidP="00946D16">
            <w:pPr>
              <w:spacing w:line="276" w:lineRule="auto"/>
              <w:ind w:left="360"/>
              <w:jc w:val="both"/>
              <w:rPr>
                <w:sz w:val="17"/>
                <w:szCs w:val="17"/>
                <w:lang w:val="en-US"/>
              </w:rPr>
            </w:pPr>
            <w:r w:rsidRPr="00D0646A">
              <w:rPr>
                <w:sz w:val="17"/>
                <w:szCs w:val="17"/>
                <w:lang w:val="en-US"/>
              </w:rPr>
              <w:t>m) travel expenses;</w:t>
            </w:r>
          </w:p>
          <w:p w:rsidR="00E6642C" w:rsidRPr="002470E0" w:rsidRDefault="00E6642C" w:rsidP="00946D16">
            <w:pPr>
              <w:spacing w:line="276" w:lineRule="auto"/>
              <w:ind w:left="360"/>
              <w:jc w:val="both"/>
              <w:rPr>
                <w:sz w:val="17"/>
                <w:szCs w:val="17"/>
                <w:lang w:val="ru-RU"/>
              </w:rPr>
            </w:pPr>
            <w:r w:rsidRPr="00D0646A">
              <w:rPr>
                <w:sz w:val="17"/>
                <w:szCs w:val="17"/>
                <w:lang w:val="ru-RU"/>
              </w:rPr>
              <w:t xml:space="preserve">m) </w:t>
            </w:r>
            <w:proofErr w:type="spellStart"/>
            <w:r w:rsidRPr="00D0646A">
              <w:rPr>
                <w:sz w:val="17"/>
                <w:szCs w:val="17"/>
                <w:lang w:val="ru-RU"/>
              </w:rPr>
              <w:t>for</w:t>
            </w:r>
            <w:proofErr w:type="spellEnd"/>
            <w:r w:rsidRPr="00D0646A">
              <w:rPr>
                <w:sz w:val="17"/>
                <w:szCs w:val="17"/>
                <w:lang w:val="ru-RU"/>
              </w:rPr>
              <w:t xml:space="preserve"> </w:t>
            </w:r>
            <w:proofErr w:type="spellStart"/>
            <w:r w:rsidRPr="00D0646A">
              <w:rPr>
                <w:sz w:val="17"/>
                <w:szCs w:val="17"/>
                <w:lang w:val="ru-RU"/>
              </w:rPr>
              <w:t>other</w:t>
            </w:r>
            <w:proofErr w:type="spellEnd"/>
            <w:r w:rsidRPr="00D0646A">
              <w:rPr>
                <w:sz w:val="17"/>
                <w:szCs w:val="17"/>
                <w:lang w:val="ru-RU"/>
              </w:rPr>
              <w:t xml:space="preserve"> </w:t>
            </w:r>
            <w:proofErr w:type="spellStart"/>
            <w:r w:rsidRPr="00D0646A">
              <w:rPr>
                <w:sz w:val="17"/>
                <w:szCs w:val="17"/>
                <w:lang w:val="ru-RU"/>
              </w:rPr>
              <w:t>purposes</w:t>
            </w:r>
            <w:proofErr w:type="spellEnd"/>
            <w:r w:rsidRPr="00D0646A">
              <w:rPr>
                <w:sz w:val="17"/>
                <w:szCs w:val="17"/>
                <w:lang w:val="ru-RU"/>
              </w:rPr>
              <w:t>.</w:t>
            </w:r>
            <w:r w:rsidRPr="002470E0">
              <w:rPr>
                <w:sz w:val="17"/>
                <w:szCs w:val="17"/>
                <w:lang w:val="ru-RU"/>
              </w:rPr>
              <w:t xml:space="preserve"> </w:t>
            </w:r>
          </w:p>
        </w:tc>
      </w:tr>
      <w:tr w:rsidR="00E6642C" w:rsidRPr="00DA1EAD" w:rsidTr="00946D16">
        <w:tc>
          <w:tcPr>
            <w:tcW w:w="9498" w:type="dxa"/>
            <w:gridSpan w:val="9"/>
            <w:tcBorders>
              <w:bottom w:val="single" w:sz="4" w:space="0" w:color="auto"/>
            </w:tcBorders>
          </w:tcPr>
          <w:p w:rsidR="00E6642C" w:rsidRPr="00DA1EAD" w:rsidRDefault="00E6642C" w:rsidP="00946D16">
            <w:pPr>
              <w:spacing w:line="276" w:lineRule="auto"/>
              <w:ind w:right="-18"/>
              <w:jc w:val="both"/>
              <w:rPr>
                <w:sz w:val="17"/>
                <w:szCs w:val="17"/>
                <w:lang w:val="en-US"/>
              </w:rPr>
            </w:pPr>
            <w:r w:rsidRPr="00D0646A">
              <w:rPr>
                <w:sz w:val="17"/>
                <w:szCs w:val="17"/>
                <w:lang w:val="en-US"/>
              </w:rPr>
              <w:t>(type of goods, name of the supplier and country, year of receipt according to the customs declaration if payment is made upon delivery, if payment is prepayment or letter of credit</w:t>
            </w:r>
            <w:r>
              <w:rPr>
                <w:sz w:val="17"/>
                <w:szCs w:val="17"/>
                <w:lang w:val="en-US"/>
              </w:rPr>
              <w:t xml:space="preserve"> is issued</w:t>
            </w:r>
            <w:r w:rsidRPr="00D0646A">
              <w:rPr>
                <w:sz w:val="17"/>
                <w:szCs w:val="17"/>
                <w:lang w:val="en-US"/>
              </w:rPr>
              <w:t xml:space="preserve">, indicate the required one, foreign partner’s bank and country, name of </w:t>
            </w:r>
            <w:r>
              <w:rPr>
                <w:sz w:val="17"/>
                <w:szCs w:val="17"/>
                <w:lang w:val="en-US"/>
              </w:rPr>
              <w:t>a</w:t>
            </w:r>
            <w:r w:rsidRPr="00D0646A">
              <w:rPr>
                <w:sz w:val="17"/>
                <w:szCs w:val="17"/>
                <w:lang w:val="en-US"/>
              </w:rPr>
              <w:t xml:space="preserve"> shipper and country, </w:t>
            </w:r>
            <w:r w:rsidRPr="00DA1EAD">
              <w:rPr>
                <w:sz w:val="17"/>
                <w:szCs w:val="17"/>
                <w:lang w:val="en-US"/>
              </w:rPr>
              <w:t>FEACN</w:t>
            </w:r>
            <w:r w:rsidRPr="00D0646A">
              <w:rPr>
                <w:sz w:val="17"/>
                <w:szCs w:val="17"/>
                <w:lang w:val="en-US"/>
              </w:rPr>
              <w:t xml:space="preserve"> code</w:t>
            </w:r>
            <w:r w:rsidRPr="00DA1EAD">
              <w:rPr>
                <w:sz w:val="17"/>
                <w:szCs w:val="17"/>
                <w:lang w:val="en-US"/>
              </w:rPr>
              <w:t>)</w:t>
            </w:r>
          </w:p>
        </w:tc>
      </w:tr>
    </w:tbl>
    <w:p w:rsidR="00E6642C" w:rsidRPr="00DA1EAD" w:rsidRDefault="00E6642C" w:rsidP="00E6642C">
      <w:pPr>
        <w:spacing w:line="276" w:lineRule="auto"/>
        <w:jc w:val="both"/>
        <w:rPr>
          <w:sz w:val="17"/>
          <w:szCs w:val="17"/>
          <w:lang w:val="en-US"/>
        </w:rPr>
      </w:pPr>
    </w:p>
    <w:p w:rsidR="00E6642C" w:rsidRPr="009D1F84" w:rsidRDefault="00E6642C" w:rsidP="00E6642C">
      <w:pPr>
        <w:spacing w:line="276" w:lineRule="auto"/>
        <w:jc w:val="both"/>
        <w:rPr>
          <w:color w:val="000000"/>
          <w:sz w:val="17"/>
          <w:szCs w:val="17"/>
          <w:lang w:val="en-US"/>
        </w:rPr>
      </w:pPr>
      <w:r w:rsidRPr="009D1F84">
        <w:rPr>
          <w:color w:val="000000"/>
          <w:sz w:val="17"/>
          <w:szCs w:val="17"/>
          <w:lang w:val="en-US"/>
        </w:rPr>
        <w:t>We instruct you to conclude on our behalf and at our expense a transaction for purchase of foreign currency on the following conditions: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706"/>
        <w:gridCol w:w="3673"/>
      </w:tblGrid>
      <w:tr w:rsidR="00E6642C" w:rsidRPr="00126FCA" w:rsidTr="00946D16">
        <w:trPr>
          <w:cantSplit/>
        </w:trPr>
        <w:tc>
          <w:tcPr>
            <w:tcW w:w="3119" w:type="dxa"/>
          </w:tcPr>
          <w:p w:rsidR="00E6642C" w:rsidRPr="009D1F84" w:rsidRDefault="00E6642C" w:rsidP="00946D16">
            <w:pPr>
              <w:spacing w:line="276" w:lineRule="auto"/>
              <w:jc w:val="center"/>
              <w:rPr>
                <w:b/>
                <w:sz w:val="17"/>
                <w:szCs w:val="17"/>
                <w:lang w:val="en-US"/>
              </w:rPr>
            </w:pPr>
            <w:r w:rsidRPr="009D1F84">
              <w:rPr>
                <w:b/>
                <w:sz w:val="17"/>
                <w:szCs w:val="17"/>
                <w:lang w:val="en-US"/>
              </w:rPr>
              <w:t>Amount and name of the currency purchased</w:t>
            </w:r>
          </w:p>
        </w:tc>
        <w:tc>
          <w:tcPr>
            <w:tcW w:w="2706" w:type="dxa"/>
          </w:tcPr>
          <w:p w:rsidR="00E6642C" w:rsidRPr="002470E0" w:rsidRDefault="00E6642C" w:rsidP="00946D16">
            <w:pPr>
              <w:spacing w:line="276" w:lineRule="auto"/>
              <w:jc w:val="center"/>
              <w:rPr>
                <w:b/>
                <w:sz w:val="17"/>
                <w:szCs w:val="17"/>
                <w:lang w:val="ru-RU"/>
              </w:rPr>
            </w:pPr>
            <w:proofErr w:type="spellStart"/>
            <w:r w:rsidRPr="009D1F84">
              <w:rPr>
                <w:b/>
                <w:sz w:val="17"/>
                <w:szCs w:val="17"/>
                <w:lang w:val="ru-RU"/>
              </w:rPr>
              <w:t>Purchase</w:t>
            </w:r>
            <w:proofErr w:type="spellEnd"/>
            <w:r w:rsidRPr="009D1F84">
              <w:rPr>
                <w:b/>
                <w:sz w:val="17"/>
                <w:szCs w:val="17"/>
                <w:lang w:val="ru-RU"/>
              </w:rPr>
              <w:t xml:space="preserve"> </w:t>
            </w:r>
            <w:proofErr w:type="spellStart"/>
            <w:r w:rsidRPr="009D1F84">
              <w:rPr>
                <w:b/>
                <w:sz w:val="17"/>
                <w:szCs w:val="17"/>
                <w:lang w:val="ru-RU"/>
              </w:rPr>
              <w:t>rate</w:t>
            </w:r>
            <w:proofErr w:type="spellEnd"/>
            <w:r w:rsidRPr="009D1F84">
              <w:rPr>
                <w:b/>
                <w:sz w:val="17"/>
                <w:szCs w:val="17"/>
                <w:lang w:val="ru-RU"/>
              </w:rPr>
              <w:t xml:space="preserve"> </w:t>
            </w:r>
            <w:proofErr w:type="spellStart"/>
            <w:r w:rsidRPr="009D1F84">
              <w:rPr>
                <w:b/>
                <w:sz w:val="17"/>
                <w:szCs w:val="17"/>
                <w:lang w:val="ru-RU"/>
              </w:rPr>
              <w:t>in</w:t>
            </w:r>
            <w:proofErr w:type="spellEnd"/>
            <w:r w:rsidRPr="009D1F84">
              <w:rPr>
                <w:b/>
                <w:sz w:val="17"/>
                <w:szCs w:val="17"/>
                <w:lang w:val="ru-RU"/>
              </w:rPr>
              <w:t xml:space="preserve"> s</w:t>
            </w:r>
            <w:r>
              <w:rPr>
                <w:b/>
                <w:sz w:val="17"/>
                <w:szCs w:val="17"/>
                <w:lang w:val="en-US"/>
              </w:rPr>
              <w:t>o</w:t>
            </w:r>
            <w:proofErr w:type="spellStart"/>
            <w:r w:rsidRPr="009D1F84">
              <w:rPr>
                <w:b/>
                <w:sz w:val="17"/>
                <w:szCs w:val="17"/>
                <w:lang w:val="ru-RU"/>
              </w:rPr>
              <w:t>ums</w:t>
            </w:r>
            <w:proofErr w:type="spellEnd"/>
          </w:p>
        </w:tc>
        <w:tc>
          <w:tcPr>
            <w:tcW w:w="3673" w:type="dxa"/>
          </w:tcPr>
          <w:p w:rsidR="00E6642C" w:rsidRPr="00126FCA" w:rsidRDefault="00E6642C" w:rsidP="00946D16">
            <w:pPr>
              <w:spacing w:line="276" w:lineRule="auto"/>
              <w:jc w:val="center"/>
              <w:rPr>
                <w:b/>
                <w:sz w:val="17"/>
                <w:szCs w:val="17"/>
                <w:lang w:val="en-US"/>
              </w:rPr>
            </w:pPr>
            <w:r w:rsidRPr="009D1F84">
              <w:rPr>
                <w:b/>
                <w:sz w:val="17"/>
                <w:szCs w:val="17"/>
                <w:lang w:val="en-US"/>
              </w:rPr>
              <w:t xml:space="preserve">Total purchase amount in </w:t>
            </w:r>
            <w:proofErr w:type="spellStart"/>
            <w:r w:rsidRPr="009D1F84">
              <w:rPr>
                <w:b/>
                <w:sz w:val="17"/>
                <w:szCs w:val="17"/>
                <w:lang w:val="en-US"/>
              </w:rPr>
              <w:t>soums</w:t>
            </w:r>
            <w:proofErr w:type="spellEnd"/>
            <w:r w:rsidRPr="009D1F84">
              <w:rPr>
                <w:b/>
                <w:sz w:val="17"/>
                <w:szCs w:val="17"/>
                <w:lang w:val="en-US"/>
              </w:rPr>
              <w:t xml:space="preserve"> at the exchange rate</w:t>
            </w:r>
          </w:p>
        </w:tc>
      </w:tr>
      <w:tr w:rsidR="00E6642C" w:rsidRPr="002470E0" w:rsidTr="00946D16">
        <w:trPr>
          <w:cantSplit/>
        </w:trPr>
        <w:tc>
          <w:tcPr>
            <w:tcW w:w="3119" w:type="dxa"/>
          </w:tcPr>
          <w:p w:rsidR="00E6642C" w:rsidRPr="002470E0" w:rsidRDefault="00E6642C" w:rsidP="00946D16">
            <w:pPr>
              <w:spacing w:line="276" w:lineRule="auto"/>
              <w:jc w:val="center"/>
              <w:rPr>
                <w:sz w:val="17"/>
                <w:szCs w:val="17"/>
              </w:rPr>
            </w:pPr>
            <w:r w:rsidRPr="002470E0">
              <w:rPr>
                <w:sz w:val="17"/>
                <w:szCs w:val="17"/>
              </w:rPr>
              <w:t>1</w:t>
            </w:r>
          </w:p>
        </w:tc>
        <w:tc>
          <w:tcPr>
            <w:tcW w:w="2706" w:type="dxa"/>
          </w:tcPr>
          <w:p w:rsidR="00E6642C" w:rsidRPr="002470E0" w:rsidRDefault="00E6642C" w:rsidP="00946D16">
            <w:pPr>
              <w:spacing w:line="276" w:lineRule="auto"/>
              <w:jc w:val="center"/>
              <w:rPr>
                <w:sz w:val="17"/>
                <w:szCs w:val="17"/>
              </w:rPr>
            </w:pPr>
            <w:r w:rsidRPr="002470E0">
              <w:rPr>
                <w:sz w:val="17"/>
                <w:szCs w:val="17"/>
              </w:rPr>
              <w:t>2</w:t>
            </w:r>
          </w:p>
        </w:tc>
        <w:tc>
          <w:tcPr>
            <w:tcW w:w="3673" w:type="dxa"/>
          </w:tcPr>
          <w:p w:rsidR="00E6642C" w:rsidRPr="002470E0" w:rsidRDefault="00E6642C" w:rsidP="00946D16">
            <w:pPr>
              <w:spacing w:line="276" w:lineRule="auto"/>
              <w:jc w:val="center"/>
              <w:rPr>
                <w:sz w:val="17"/>
                <w:szCs w:val="17"/>
              </w:rPr>
            </w:pPr>
            <w:r w:rsidRPr="002470E0">
              <w:rPr>
                <w:sz w:val="17"/>
                <w:szCs w:val="17"/>
              </w:rPr>
              <w:t>3</w:t>
            </w:r>
          </w:p>
        </w:tc>
      </w:tr>
      <w:tr w:rsidR="00E6642C" w:rsidRPr="002470E0" w:rsidTr="00946D16">
        <w:trPr>
          <w:cantSplit/>
        </w:trPr>
        <w:tc>
          <w:tcPr>
            <w:tcW w:w="3119" w:type="dxa"/>
          </w:tcPr>
          <w:p w:rsidR="00E6642C" w:rsidRPr="002470E0" w:rsidRDefault="00E6642C" w:rsidP="00946D16">
            <w:pPr>
              <w:spacing w:line="276" w:lineRule="auto"/>
              <w:jc w:val="both"/>
              <w:rPr>
                <w:sz w:val="17"/>
                <w:szCs w:val="17"/>
                <w:lang w:val="ru-RU"/>
              </w:rPr>
            </w:pPr>
          </w:p>
        </w:tc>
        <w:tc>
          <w:tcPr>
            <w:tcW w:w="2706" w:type="dxa"/>
          </w:tcPr>
          <w:p w:rsidR="00E6642C" w:rsidRPr="002470E0" w:rsidRDefault="00E6642C" w:rsidP="00946D16">
            <w:pPr>
              <w:spacing w:line="276" w:lineRule="auto"/>
              <w:jc w:val="both"/>
              <w:rPr>
                <w:sz w:val="17"/>
                <w:szCs w:val="17"/>
              </w:rPr>
            </w:pPr>
          </w:p>
        </w:tc>
        <w:tc>
          <w:tcPr>
            <w:tcW w:w="3673" w:type="dxa"/>
          </w:tcPr>
          <w:p w:rsidR="00E6642C" w:rsidRPr="002470E0" w:rsidRDefault="00E6642C" w:rsidP="00946D16">
            <w:pPr>
              <w:spacing w:line="276" w:lineRule="auto"/>
              <w:jc w:val="both"/>
              <w:rPr>
                <w:sz w:val="17"/>
                <w:szCs w:val="17"/>
              </w:rPr>
            </w:pPr>
          </w:p>
        </w:tc>
      </w:tr>
    </w:tbl>
    <w:p w:rsidR="00E6642C" w:rsidRPr="002470E0" w:rsidRDefault="00E6642C" w:rsidP="00E6642C">
      <w:pPr>
        <w:spacing w:line="276" w:lineRule="auto"/>
        <w:jc w:val="both"/>
        <w:rPr>
          <w:sz w:val="17"/>
          <w:szCs w:val="17"/>
          <w:lang w:val="en-US"/>
        </w:rPr>
      </w:pPr>
    </w:p>
    <w:p w:rsidR="00E6642C" w:rsidRPr="00126FCA" w:rsidRDefault="00E6642C" w:rsidP="00E6642C">
      <w:pPr>
        <w:spacing w:line="276" w:lineRule="auto"/>
        <w:jc w:val="both"/>
        <w:rPr>
          <w:sz w:val="17"/>
          <w:szCs w:val="17"/>
          <w:lang w:val="en-US"/>
        </w:rPr>
      </w:pPr>
      <w:r w:rsidRPr="00126FCA">
        <w:rPr>
          <w:sz w:val="17"/>
          <w:szCs w:val="17"/>
          <w:lang w:val="en-US"/>
        </w:rPr>
        <w:t>Contract number and date _______________________________________________________________________________________</w:t>
      </w:r>
    </w:p>
    <w:p w:rsidR="00E6642C" w:rsidRPr="00126FCA" w:rsidRDefault="00E6642C" w:rsidP="00E6642C">
      <w:pPr>
        <w:spacing w:line="276" w:lineRule="auto"/>
        <w:jc w:val="both"/>
        <w:rPr>
          <w:sz w:val="17"/>
          <w:szCs w:val="17"/>
          <w:lang w:val="en-US"/>
        </w:rPr>
      </w:pPr>
      <w:r w:rsidRPr="00126FCA">
        <w:rPr>
          <w:sz w:val="17"/>
          <w:szCs w:val="17"/>
          <w:vertAlign w:val="superscript"/>
          <w:lang w:val="en-US"/>
        </w:rPr>
        <w:t xml:space="preserve">                                                                  (This column is filled in when purchasing foreign currency for the purposes specified in paragraphs a)-g))</w:t>
      </w:r>
    </w:p>
    <w:p w:rsidR="00E6642C" w:rsidRDefault="00E6642C" w:rsidP="00E6642C">
      <w:pPr>
        <w:spacing w:line="276" w:lineRule="auto"/>
        <w:rPr>
          <w:sz w:val="17"/>
          <w:szCs w:val="17"/>
          <w:lang w:val="en-US"/>
        </w:rPr>
      </w:pPr>
      <w:r w:rsidRPr="00126FCA">
        <w:rPr>
          <w:sz w:val="17"/>
          <w:szCs w:val="17"/>
          <w:lang w:val="en-US"/>
        </w:rPr>
        <w:t xml:space="preserve">The amount (in national currency - </w:t>
      </w:r>
      <w:proofErr w:type="spellStart"/>
      <w:r w:rsidRPr="00126FCA">
        <w:rPr>
          <w:sz w:val="17"/>
          <w:szCs w:val="17"/>
          <w:lang w:val="en-US"/>
        </w:rPr>
        <w:t>soum</w:t>
      </w:r>
      <w:proofErr w:type="spellEnd"/>
      <w:r w:rsidRPr="00126FCA">
        <w:rPr>
          <w:sz w:val="17"/>
          <w:szCs w:val="17"/>
          <w:lang w:val="en-US"/>
        </w:rPr>
        <w:t xml:space="preserve">) at the rate specified in the application </w:t>
      </w:r>
      <w:proofErr w:type="gramStart"/>
      <w:r w:rsidRPr="00126FCA">
        <w:rPr>
          <w:sz w:val="17"/>
          <w:szCs w:val="17"/>
          <w:lang w:val="en-US"/>
        </w:rPr>
        <w:t>in the amount of</w:t>
      </w:r>
      <w:proofErr w:type="gramEnd"/>
      <w:r w:rsidRPr="00126FCA">
        <w:rPr>
          <w:sz w:val="17"/>
          <w:szCs w:val="17"/>
          <w:lang w:val="en-US"/>
        </w:rPr>
        <w:t xml:space="preserve"> __________</w:t>
      </w:r>
      <w:r>
        <w:rPr>
          <w:sz w:val="17"/>
          <w:szCs w:val="17"/>
          <w:lang w:val="en-US"/>
        </w:rPr>
        <w:t>______________________________</w:t>
      </w:r>
    </w:p>
    <w:p w:rsidR="00E6642C" w:rsidRPr="00126FCA" w:rsidRDefault="00E6642C" w:rsidP="00E6642C">
      <w:pPr>
        <w:spacing w:line="276" w:lineRule="auto"/>
        <w:rPr>
          <w:sz w:val="17"/>
          <w:szCs w:val="17"/>
          <w:lang w:val="en-US"/>
        </w:rPr>
      </w:pPr>
      <w:proofErr w:type="gramStart"/>
      <w:r w:rsidRPr="00126FCA">
        <w:rPr>
          <w:sz w:val="17"/>
          <w:szCs w:val="17"/>
          <w:lang w:val="en-US"/>
        </w:rPr>
        <w:t>is</w:t>
      </w:r>
      <w:proofErr w:type="gramEnd"/>
      <w:r w:rsidRPr="00126FCA">
        <w:rPr>
          <w:sz w:val="17"/>
          <w:szCs w:val="17"/>
          <w:lang w:val="en-US"/>
        </w:rPr>
        <w:t xml:space="preserve"> reserved in the account №22613000%______________________________. </w:t>
      </w:r>
    </w:p>
    <w:p w:rsidR="00E6642C" w:rsidRPr="00126FCA" w:rsidRDefault="00E6642C" w:rsidP="00E6642C">
      <w:pPr>
        <w:spacing w:line="276" w:lineRule="auto"/>
        <w:jc w:val="both"/>
        <w:rPr>
          <w:sz w:val="17"/>
          <w:szCs w:val="17"/>
          <w:lang w:val="en-US"/>
        </w:rPr>
      </w:pPr>
    </w:p>
    <w:p w:rsidR="00E6642C" w:rsidRPr="00126FCA" w:rsidRDefault="00E6642C" w:rsidP="00E6642C">
      <w:pPr>
        <w:spacing w:line="276" w:lineRule="auto"/>
        <w:jc w:val="both"/>
        <w:rPr>
          <w:color w:val="000000"/>
          <w:sz w:val="17"/>
          <w:szCs w:val="17"/>
          <w:lang w:val="en-US"/>
        </w:rPr>
      </w:pPr>
      <w:r w:rsidRPr="00126FCA">
        <w:rPr>
          <w:color w:val="000000"/>
          <w:sz w:val="17"/>
          <w:szCs w:val="17"/>
          <w:lang w:val="en-US"/>
        </w:rPr>
        <w:t>We instruct you to write off from our special account №</w:t>
      </w:r>
      <w:proofErr w:type="gramStart"/>
      <w:r w:rsidRPr="00126FCA">
        <w:rPr>
          <w:color w:val="000000"/>
          <w:sz w:val="17"/>
          <w:szCs w:val="17"/>
          <w:lang w:val="en-US"/>
        </w:rPr>
        <w:t>22613000%</w:t>
      </w:r>
      <w:proofErr w:type="gramEnd"/>
      <w:r w:rsidRPr="00126FCA">
        <w:rPr>
          <w:color w:val="000000"/>
          <w:sz w:val="17"/>
          <w:szCs w:val="17"/>
          <w:lang w:val="en-US"/>
        </w:rPr>
        <w:t>_______________________</w:t>
      </w:r>
    </w:p>
    <w:p w:rsidR="00E6642C" w:rsidRPr="00126FCA" w:rsidRDefault="00E6642C" w:rsidP="00E6642C">
      <w:pPr>
        <w:numPr>
          <w:ilvl w:val="0"/>
          <w:numId w:val="1"/>
        </w:numPr>
        <w:spacing w:line="276" w:lineRule="auto"/>
        <w:jc w:val="both"/>
        <w:rPr>
          <w:color w:val="000000"/>
          <w:sz w:val="17"/>
          <w:szCs w:val="17"/>
          <w:lang w:val="en-US"/>
        </w:rPr>
      </w:pPr>
      <w:proofErr w:type="gramStart"/>
      <w:r>
        <w:rPr>
          <w:color w:val="000000"/>
          <w:sz w:val="17"/>
          <w:szCs w:val="17"/>
          <w:lang w:val="en-US"/>
        </w:rPr>
        <w:t>an</w:t>
      </w:r>
      <w:proofErr w:type="gramEnd"/>
      <w:r w:rsidRPr="00126FCA">
        <w:rPr>
          <w:color w:val="000000"/>
          <w:sz w:val="17"/>
          <w:szCs w:val="17"/>
          <w:lang w:val="en-US"/>
        </w:rPr>
        <w:t xml:space="preserve"> equivalent in </w:t>
      </w:r>
      <w:proofErr w:type="spellStart"/>
      <w:r w:rsidRPr="00126FCA">
        <w:rPr>
          <w:color w:val="000000"/>
          <w:sz w:val="17"/>
          <w:szCs w:val="17"/>
          <w:lang w:val="en-US"/>
        </w:rPr>
        <w:t>soums</w:t>
      </w:r>
      <w:proofErr w:type="spellEnd"/>
      <w:r w:rsidRPr="00126FCA">
        <w:rPr>
          <w:color w:val="000000"/>
          <w:sz w:val="17"/>
          <w:szCs w:val="17"/>
          <w:lang w:val="en-US"/>
        </w:rPr>
        <w:t xml:space="preserve"> of purchased foreign currency at the purchase rate.</w:t>
      </w:r>
    </w:p>
    <w:p w:rsidR="00E6642C" w:rsidRPr="00126FCA" w:rsidRDefault="00E6642C" w:rsidP="00E6642C">
      <w:pPr>
        <w:spacing w:line="276" w:lineRule="auto"/>
        <w:jc w:val="both"/>
        <w:rPr>
          <w:sz w:val="17"/>
          <w:szCs w:val="17"/>
          <w:lang w:val="en-US"/>
        </w:rPr>
      </w:pPr>
    </w:p>
    <w:p w:rsidR="00E6642C" w:rsidRPr="00BC481C" w:rsidRDefault="00E6642C" w:rsidP="00E6642C">
      <w:pPr>
        <w:spacing w:line="276" w:lineRule="auto"/>
        <w:jc w:val="both"/>
        <w:rPr>
          <w:sz w:val="17"/>
          <w:szCs w:val="17"/>
          <w:lang w:val="en-US"/>
        </w:rPr>
      </w:pPr>
      <w:r w:rsidRPr="00BC481C">
        <w:rPr>
          <w:sz w:val="17"/>
          <w:szCs w:val="17"/>
          <w:lang w:val="en-US"/>
        </w:rPr>
        <w:t xml:space="preserve">The following documents </w:t>
      </w:r>
      <w:proofErr w:type="gramStart"/>
      <w:r w:rsidRPr="00BC481C">
        <w:rPr>
          <w:sz w:val="17"/>
          <w:szCs w:val="17"/>
          <w:lang w:val="en-US"/>
        </w:rPr>
        <w:t>are attached</w:t>
      </w:r>
      <w:proofErr w:type="gramEnd"/>
      <w:r w:rsidRPr="00BC481C">
        <w:rPr>
          <w:sz w:val="17"/>
          <w:szCs w:val="17"/>
          <w:lang w:val="en-US"/>
        </w:rPr>
        <w:t>:</w:t>
      </w:r>
    </w:p>
    <w:p w:rsidR="00E6642C" w:rsidRPr="00E6642C" w:rsidRDefault="00E6642C" w:rsidP="00E6642C">
      <w:pPr>
        <w:spacing w:line="276" w:lineRule="auto"/>
        <w:jc w:val="both"/>
        <w:rPr>
          <w:sz w:val="17"/>
          <w:szCs w:val="17"/>
          <w:lang w:val="en-US"/>
        </w:rPr>
      </w:pPr>
      <w:r w:rsidRPr="00E6642C">
        <w:rPr>
          <w:sz w:val="17"/>
          <w:szCs w:val="17"/>
          <w:lang w:val="en-US"/>
        </w:rPr>
        <w:t>1. ___________________________________________________________________________________</w:t>
      </w:r>
    </w:p>
    <w:p w:rsidR="00E6642C" w:rsidRPr="00E6642C" w:rsidRDefault="00E6642C" w:rsidP="00E6642C">
      <w:pPr>
        <w:spacing w:line="276" w:lineRule="auto"/>
        <w:jc w:val="both"/>
        <w:rPr>
          <w:sz w:val="17"/>
          <w:szCs w:val="17"/>
          <w:lang w:val="en-US"/>
        </w:rPr>
      </w:pPr>
      <w:r w:rsidRPr="00E6642C">
        <w:rPr>
          <w:sz w:val="17"/>
          <w:szCs w:val="17"/>
          <w:lang w:val="en-US"/>
        </w:rPr>
        <w:t>2. ___________________________________________________________________________________</w:t>
      </w:r>
    </w:p>
    <w:p w:rsidR="00E6642C" w:rsidRPr="00E6642C" w:rsidRDefault="00E6642C" w:rsidP="00E6642C">
      <w:pPr>
        <w:spacing w:line="276" w:lineRule="auto"/>
        <w:jc w:val="both"/>
        <w:rPr>
          <w:sz w:val="17"/>
          <w:szCs w:val="17"/>
          <w:lang w:val="en-US"/>
        </w:rPr>
      </w:pPr>
      <w:r>
        <w:rPr>
          <w:sz w:val="17"/>
          <w:szCs w:val="17"/>
          <w:lang w:val="en-US"/>
        </w:rPr>
        <w:t>Director</w:t>
      </w:r>
      <w:r w:rsidRPr="00E6642C">
        <w:rPr>
          <w:sz w:val="17"/>
          <w:szCs w:val="17"/>
          <w:lang w:val="en-US"/>
        </w:rPr>
        <w:tab/>
      </w:r>
      <w:r w:rsidRPr="00E6642C">
        <w:rPr>
          <w:sz w:val="17"/>
          <w:szCs w:val="17"/>
          <w:lang w:val="en-US"/>
        </w:rPr>
        <w:tab/>
        <w:t xml:space="preserve">                                                                    </w:t>
      </w:r>
      <w:r w:rsidRPr="00E6642C">
        <w:rPr>
          <w:sz w:val="17"/>
          <w:szCs w:val="17"/>
          <w:lang w:val="en-US"/>
        </w:rPr>
        <w:tab/>
        <w:t xml:space="preserve">    __________________ (signature)</w:t>
      </w:r>
    </w:p>
    <w:p w:rsidR="00E6642C" w:rsidRPr="00E6642C" w:rsidRDefault="00E6642C" w:rsidP="00E6642C">
      <w:pPr>
        <w:spacing w:line="276" w:lineRule="auto"/>
        <w:rPr>
          <w:sz w:val="17"/>
          <w:szCs w:val="17"/>
          <w:lang w:val="en-US"/>
        </w:rPr>
      </w:pPr>
      <w:r w:rsidRPr="00E6642C">
        <w:rPr>
          <w:sz w:val="17"/>
          <w:szCs w:val="17"/>
          <w:lang w:val="en-US"/>
        </w:rPr>
        <w:t xml:space="preserve">                                                                                            </w:t>
      </w:r>
      <w:r>
        <w:rPr>
          <w:sz w:val="17"/>
          <w:szCs w:val="17"/>
          <w:lang w:val="en-US"/>
        </w:rPr>
        <w:t>SEAL</w:t>
      </w:r>
    </w:p>
    <w:p w:rsidR="00E6642C" w:rsidRPr="00BC481C" w:rsidRDefault="00E6642C" w:rsidP="00E6642C">
      <w:pPr>
        <w:spacing w:line="276" w:lineRule="auto"/>
        <w:rPr>
          <w:sz w:val="17"/>
          <w:szCs w:val="17"/>
          <w:lang w:val="en-US"/>
        </w:rPr>
      </w:pPr>
      <w:r w:rsidRPr="00BC481C">
        <w:rPr>
          <w:sz w:val="17"/>
          <w:szCs w:val="17"/>
          <w:lang w:val="en-US"/>
        </w:rPr>
        <w:t xml:space="preserve">Chief Accountant                                                                           </w:t>
      </w:r>
      <w:r w:rsidRPr="00BC481C">
        <w:rPr>
          <w:sz w:val="17"/>
          <w:szCs w:val="17"/>
          <w:lang w:val="en-US"/>
        </w:rPr>
        <w:tab/>
        <w:t xml:space="preserve">     __________________ (signature)</w:t>
      </w:r>
    </w:p>
    <w:p w:rsidR="00E6642C" w:rsidRPr="00BC481C" w:rsidRDefault="00E6642C" w:rsidP="00E6642C">
      <w:pPr>
        <w:spacing w:line="276" w:lineRule="auto"/>
        <w:rPr>
          <w:sz w:val="17"/>
          <w:szCs w:val="17"/>
          <w:lang w:val="en-US"/>
        </w:rPr>
      </w:pPr>
      <w:r w:rsidRPr="00BC481C">
        <w:rPr>
          <w:sz w:val="17"/>
          <w:szCs w:val="17"/>
          <w:lang w:val="en-US"/>
        </w:rPr>
        <w:t>«___» __________20___.</w:t>
      </w:r>
    </w:p>
    <w:sectPr w:rsidR="00E6642C" w:rsidRPr="00BC481C" w:rsidSect="008F1ED2">
      <w:headerReference w:type="default" r:id="rId7"/>
      <w:pgSz w:w="11906" w:h="16838"/>
      <w:pgMar w:top="0" w:right="851" w:bottom="1135" w:left="851" w:header="29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27" w:rsidRDefault="00B37727">
      <w:r>
        <w:separator/>
      </w:r>
    </w:p>
  </w:endnote>
  <w:endnote w:type="continuationSeparator" w:id="0">
    <w:p w:rsidR="00B37727" w:rsidRDefault="00B3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27" w:rsidRDefault="00B37727">
      <w:r>
        <w:separator/>
      </w:r>
    </w:p>
  </w:footnote>
  <w:footnote w:type="continuationSeparator" w:id="0">
    <w:p w:rsidR="00B37727" w:rsidRDefault="00B3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C6" w:rsidRPr="00713EC9" w:rsidRDefault="00E6642C">
    <w:pPr>
      <w:rPr>
        <w:b/>
        <w:lang w:val="en-US"/>
      </w:rPr>
    </w:pPr>
    <w:r w:rsidRPr="00713EC9">
      <w:rPr>
        <w:b/>
        <w:lang w:val="en-US"/>
      </w:rPr>
      <w:t xml:space="preserve">                                                                       </w:t>
    </w:r>
  </w:p>
  <w:p w:rsidR="007A0EC6" w:rsidRPr="00713EC9" w:rsidRDefault="00B37727">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7059A"/>
    <w:multiLevelType w:val="hybridMultilevel"/>
    <w:tmpl w:val="EC645582"/>
    <w:lvl w:ilvl="0" w:tplc="ED127C7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2C"/>
    <w:rsid w:val="0071008F"/>
    <w:rsid w:val="00B37727"/>
    <w:rsid w:val="00E6642C"/>
    <w:rsid w:val="00F11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9A415-039F-43A4-B173-72688EF4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2C"/>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642C"/>
    <w:pPr>
      <w:tabs>
        <w:tab w:val="center" w:pos="4153"/>
        <w:tab w:val="right" w:pos="8306"/>
      </w:tabs>
    </w:pPr>
  </w:style>
  <w:style w:type="character" w:customStyle="1" w:styleId="a4">
    <w:name w:val="Верхний колонтитул Знак"/>
    <w:basedOn w:val="a0"/>
    <w:link w:val="a3"/>
    <w:rsid w:val="00E6642C"/>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Kotenko</dc:creator>
  <cp:keywords/>
  <dc:description/>
  <cp:lastModifiedBy>Gulnora Tuychieva</cp:lastModifiedBy>
  <cp:revision>2</cp:revision>
  <dcterms:created xsi:type="dcterms:W3CDTF">2024-05-24T06:41:00Z</dcterms:created>
  <dcterms:modified xsi:type="dcterms:W3CDTF">2024-05-24T06:41:00Z</dcterms:modified>
</cp:coreProperties>
</file>