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774A" w14:textId="7848D117" w:rsidR="00784518" w:rsidRPr="00221341" w:rsidRDefault="00ED417F">
      <w:pPr>
        <w:pStyle w:val="1"/>
        <w:tabs>
          <w:tab w:val="left" w:pos="2113"/>
        </w:tabs>
        <w:spacing w:before="0"/>
        <w:ind w:left="44" w:firstLine="0"/>
        <w:jc w:val="center"/>
      </w:pPr>
      <w:r w:rsidRPr="00221341">
        <w:t>Surety</w:t>
      </w:r>
      <w:r w:rsidRPr="00221341">
        <w:rPr>
          <w:spacing w:val="-1"/>
        </w:rPr>
        <w:t xml:space="preserve"> </w:t>
      </w:r>
      <w:r w:rsidR="007D705B" w:rsidRPr="00221341">
        <w:t>Agreement</w:t>
      </w:r>
      <w:r w:rsidR="007D705B" w:rsidRPr="00221341">
        <w:rPr>
          <w:spacing w:val="-1"/>
        </w:rPr>
        <w:t xml:space="preserve"> </w:t>
      </w:r>
      <w:r w:rsidRPr="00221341">
        <w:t>No.</w:t>
      </w:r>
      <w:r w:rsidRPr="00221341">
        <w:rPr>
          <w:spacing w:val="-3"/>
        </w:rPr>
        <w:t xml:space="preserve"> </w:t>
      </w:r>
      <w:r w:rsidRPr="00221341">
        <w:rPr>
          <w:u w:val="single"/>
        </w:rPr>
        <w:tab/>
      </w:r>
    </w:p>
    <w:p w14:paraId="40842009" w14:textId="2CFBD95C" w:rsidR="00784518" w:rsidRPr="00221341" w:rsidRDefault="00ED417F">
      <w:pPr>
        <w:tabs>
          <w:tab w:val="left" w:pos="2642"/>
          <w:tab w:val="left" w:pos="6871"/>
          <w:tab w:val="left" w:pos="7485"/>
          <w:tab w:val="left" w:pos="8491"/>
          <w:tab w:val="left" w:pos="9098"/>
        </w:tabs>
        <w:spacing w:before="120"/>
        <w:ind w:left="802"/>
        <w:rPr>
          <w:b/>
          <w:sz w:val="20"/>
        </w:rPr>
      </w:pPr>
      <w:r w:rsidRPr="00221341">
        <w:rPr>
          <w:sz w:val="20"/>
          <w:u w:val="single"/>
        </w:rPr>
        <w:tab/>
      </w:r>
      <w:r w:rsidR="007D705B" w:rsidRPr="00221341">
        <w:rPr>
          <w:sz w:val="20"/>
        </w:rPr>
        <w:t xml:space="preserve"> year</w:t>
      </w:r>
      <w:r w:rsidRPr="00221341">
        <w:rPr>
          <w:sz w:val="20"/>
        </w:rPr>
        <w:tab/>
      </w:r>
      <w:r w:rsidR="00221341" w:rsidRPr="00221341">
        <w:rPr>
          <w:b/>
          <w:spacing w:val="-10"/>
          <w:sz w:val="20"/>
        </w:rPr>
        <w:t>«</w:t>
      </w:r>
      <w:r w:rsidRPr="00221341">
        <w:rPr>
          <w:sz w:val="20"/>
          <w:u w:val="single"/>
        </w:rPr>
        <w:tab/>
      </w:r>
      <w:r w:rsidR="00221341" w:rsidRPr="00221341">
        <w:rPr>
          <w:b/>
          <w:sz w:val="20"/>
        </w:rPr>
        <w:t>«</w:t>
      </w:r>
      <w:r w:rsidRPr="00221341">
        <w:rPr>
          <w:b/>
          <w:sz w:val="20"/>
        </w:rPr>
        <w:t xml:space="preserve"> </w:t>
      </w:r>
      <w:r w:rsidRPr="00221341">
        <w:rPr>
          <w:sz w:val="20"/>
          <w:u w:val="single"/>
        </w:rPr>
        <w:tab/>
      </w:r>
      <w:r w:rsidRPr="00221341">
        <w:rPr>
          <w:b/>
          <w:spacing w:val="-5"/>
          <w:sz w:val="20"/>
        </w:rPr>
        <w:t>202</w:t>
      </w:r>
      <w:r w:rsidRPr="00221341">
        <w:rPr>
          <w:sz w:val="20"/>
          <w:u w:val="single"/>
        </w:rPr>
        <w:tab/>
      </w:r>
    </w:p>
    <w:p w14:paraId="27CDBE0E" w14:textId="77777777" w:rsidR="00784518" w:rsidRPr="00221341" w:rsidRDefault="00784518">
      <w:pPr>
        <w:pStyle w:val="a3"/>
        <w:spacing w:before="0"/>
        <w:ind w:left="0"/>
        <w:rPr>
          <w:b/>
        </w:rPr>
      </w:pPr>
    </w:p>
    <w:p w14:paraId="1B00EF30" w14:textId="77777777" w:rsidR="00784518" w:rsidRPr="00221341" w:rsidRDefault="00784518">
      <w:pPr>
        <w:pStyle w:val="a3"/>
        <w:spacing w:before="7"/>
        <w:ind w:left="0"/>
        <w:rPr>
          <w:b/>
        </w:rPr>
      </w:pPr>
    </w:p>
    <w:p w14:paraId="0DE4BE96" w14:textId="54FBF27E" w:rsidR="00784518" w:rsidRPr="00221341" w:rsidRDefault="00221341">
      <w:pPr>
        <w:pStyle w:val="a3"/>
        <w:tabs>
          <w:tab w:val="left" w:pos="3715"/>
          <w:tab w:val="left" w:pos="4201"/>
          <w:tab w:val="left" w:pos="5395"/>
          <w:tab w:val="left" w:pos="6359"/>
          <w:tab w:val="left" w:pos="6844"/>
          <w:tab w:val="left" w:pos="7338"/>
          <w:tab w:val="left" w:pos="8686"/>
          <w:tab w:val="left" w:pos="9938"/>
        </w:tabs>
        <w:spacing w:before="0"/>
      </w:pPr>
      <w:r w:rsidRPr="00221341">
        <w:rPr>
          <w:b/>
          <w:spacing w:val="-10"/>
        </w:rPr>
        <w:t>«</w:t>
      </w:r>
      <w:r w:rsidR="00ED417F" w:rsidRPr="00221341">
        <w:rPr>
          <w:b/>
          <w:u w:val="single"/>
        </w:rPr>
        <w:tab/>
      </w:r>
      <w:r w:rsidRPr="00221341">
        <w:rPr>
          <w:b/>
          <w:spacing w:val="-2"/>
        </w:rPr>
        <w:t>»</w:t>
      </w:r>
      <w:r w:rsidR="00ED417F" w:rsidRPr="00221341">
        <w:rPr>
          <w:spacing w:val="-5"/>
        </w:rPr>
        <w:t>,</w:t>
      </w:r>
      <w:r w:rsidRPr="00221341">
        <w:rPr>
          <w:spacing w:val="-5"/>
        </w:rPr>
        <w:t xml:space="preserve"> </w:t>
      </w:r>
      <w:r w:rsidR="00ED417F" w:rsidRPr="00221341">
        <w:rPr>
          <w:spacing w:val="-2"/>
        </w:rPr>
        <w:t>hereinafter</w:t>
      </w:r>
      <w:r w:rsidRPr="00221341">
        <w:rPr>
          <w:spacing w:val="-2"/>
        </w:rPr>
        <w:t xml:space="preserve"> </w:t>
      </w:r>
      <w:r w:rsidR="00ED417F" w:rsidRPr="00221341">
        <w:rPr>
          <w:spacing w:val="-2"/>
        </w:rPr>
        <w:t>referred</w:t>
      </w:r>
      <w:r w:rsidRPr="00221341">
        <w:rPr>
          <w:spacing w:val="-2"/>
        </w:rPr>
        <w:t xml:space="preserve"> </w:t>
      </w:r>
      <w:r w:rsidR="00ED417F" w:rsidRPr="00221341">
        <w:rPr>
          <w:spacing w:val="-5"/>
        </w:rPr>
        <w:t>to</w:t>
      </w:r>
      <w:r w:rsidRPr="00221341">
        <w:rPr>
          <w:spacing w:val="-5"/>
        </w:rPr>
        <w:t xml:space="preserve"> </w:t>
      </w:r>
      <w:r w:rsidR="00ED417F" w:rsidRPr="00221341">
        <w:rPr>
          <w:spacing w:val="-5"/>
        </w:rPr>
        <w:t>as</w:t>
      </w:r>
      <w:r w:rsidRPr="00221341">
        <w:rPr>
          <w:spacing w:val="-5"/>
        </w:rPr>
        <w:t xml:space="preserve"> </w:t>
      </w:r>
      <w:r w:rsidRPr="00221341">
        <w:rPr>
          <w:spacing w:val="-2"/>
        </w:rPr>
        <w:t>«</w:t>
      </w:r>
      <w:r w:rsidR="00ED417F" w:rsidRPr="00221341">
        <w:rPr>
          <w:spacing w:val="-2"/>
        </w:rPr>
        <w:t>Guarantor</w:t>
      </w:r>
      <w:r w:rsidRPr="00221341">
        <w:rPr>
          <w:spacing w:val="-2"/>
        </w:rPr>
        <w:t>»</w:t>
      </w:r>
      <w:r w:rsidR="00ED417F" w:rsidRPr="00221341">
        <w:rPr>
          <w:spacing w:val="-2"/>
        </w:rPr>
        <w:t>,</w:t>
      </w:r>
      <w:r w:rsidRPr="00221341">
        <w:rPr>
          <w:spacing w:val="-2"/>
        </w:rPr>
        <w:t xml:space="preserve"> </w:t>
      </w:r>
      <w:r w:rsidR="00ED417F" w:rsidRPr="00221341">
        <w:rPr>
          <w:spacing w:val="-2"/>
        </w:rPr>
        <w:t>represented</w:t>
      </w:r>
      <w:r w:rsidRPr="00221341">
        <w:rPr>
          <w:spacing w:val="-2"/>
        </w:rPr>
        <w:t xml:space="preserve"> </w:t>
      </w:r>
      <w:r w:rsidR="00ED417F" w:rsidRPr="00221341">
        <w:rPr>
          <w:spacing w:val="-5"/>
        </w:rPr>
        <w:t>by</w:t>
      </w:r>
    </w:p>
    <w:p w14:paraId="1B70322C" w14:textId="77777777" w:rsidR="00784518" w:rsidRPr="00221341" w:rsidRDefault="00ED417F">
      <w:pPr>
        <w:pStyle w:val="a3"/>
        <w:tabs>
          <w:tab w:val="left" w:pos="2702"/>
        </w:tabs>
        <w:spacing w:before="0"/>
      </w:pPr>
      <w:r w:rsidRPr="00221341">
        <w:rPr>
          <w:u w:val="single"/>
        </w:rPr>
        <w:tab/>
      </w:r>
      <w:r w:rsidRPr="00221341">
        <w:t>,</w:t>
      </w:r>
      <w:r w:rsidRPr="00221341">
        <w:rPr>
          <w:spacing w:val="-6"/>
        </w:rPr>
        <w:t xml:space="preserve"> </w:t>
      </w:r>
      <w:r w:rsidRPr="00221341">
        <w:t>acting</w:t>
      </w:r>
      <w:r w:rsidRPr="00221341">
        <w:rPr>
          <w:spacing w:val="-7"/>
        </w:rPr>
        <w:t xml:space="preserve"> </w:t>
      </w:r>
      <w:r w:rsidRPr="00221341">
        <w:t>on</w:t>
      </w:r>
      <w:r w:rsidRPr="00221341">
        <w:rPr>
          <w:spacing w:val="-2"/>
        </w:rPr>
        <w:t xml:space="preserve"> </w:t>
      </w:r>
      <w:r w:rsidRPr="00221341">
        <w:t>the</w:t>
      </w:r>
      <w:r w:rsidRPr="00221341">
        <w:rPr>
          <w:spacing w:val="-4"/>
        </w:rPr>
        <w:t xml:space="preserve"> </w:t>
      </w:r>
      <w:r w:rsidRPr="00221341">
        <w:t>basis</w:t>
      </w:r>
      <w:r w:rsidRPr="00221341">
        <w:rPr>
          <w:spacing w:val="-8"/>
        </w:rPr>
        <w:t xml:space="preserve"> </w:t>
      </w:r>
      <w:r w:rsidRPr="00221341">
        <w:t>of</w:t>
      </w:r>
      <w:r w:rsidRPr="00221341">
        <w:rPr>
          <w:spacing w:val="-6"/>
        </w:rPr>
        <w:t xml:space="preserve"> </w:t>
      </w:r>
      <w:r w:rsidRPr="00221341">
        <w:t>the</w:t>
      </w:r>
      <w:r w:rsidRPr="00221341">
        <w:rPr>
          <w:spacing w:val="-5"/>
        </w:rPr>
        <w:t xml:space="preserve"> </w:t>
      </w:r>
      <w:r w:rsidRPr="00221341">
        <w:t>Charter, on</w:t>
      </w:r>
      <w:r w:rsidRPr="00221341">
        <w:rPr>
          <w:spacing w:val="-2"/>
        </w:rPr>
        <w:t xml:space="preserve"> </w:t>
      </w:r>
      <w:r w:rsidRPr="00221341">
        <w:t>the</w:t>
      </w:r>
      <w:r w:rsidRPr="00221341">
        <w:rPr>
          <w:spacing w:val="-4"/>
        </w:rPr>
        <w:t xml:space="preserve"> </w:t>
      </w:r>
      <w:r w:rsidRPr="00221341">
        <w:t>one</w:t>
      </w:r>
      <w:r w:rsidRPr="00221341">
        <w:rPr>
          <w:spacing w:val="-9"/>
        </w:rPr>
        <w:t xml:space="preserve"> </w:t>
      </w:r>
      <w:r w:rsidRPr="00221341">
        <w:rPr>
          <w:spacing w:val="-2"/>
        </w:rPr>
        <w:t>hand,</w:t>
      </w:r>
    </w:p>
    <w:p w14:paraId="3A4185DF" w14:textId="34F46F2F" w:rsidR="00784518" w:rsidRPr="00221341" w:rsidRDefault="00ED417F">
      <w:pPr>
        <w:tabs>
          <w:tab w:val="left" w:pos="1286"/>
          <w:tab w:val="left" w:pos="2169"/>
          <w:tab w:val="left" w:pos="3513"/>
          <w:tab w:val="left" w:pos="4551"/>
          <w:tab w:val="left" w:pos="5707"/>
          <w:tab w:val="left" w:pos="6638"/>
          <w:tab w:val="left" w:pos="7089"/>
          <w:tab w:val="left" w:pos="7549"/>
          <w:tab w:val="left" w:pos="8724"/>
          <w:tab w:val="left" w:pos="9942"/>
        </w:tabs>
        <w:spacing w:before="121"/>
        <w:ind w:left="499"/>
        <w:rPr>
          <w:sz w:val="20"/>
        </w:rPr>
      </w:pPr>
      <w:r w:rsidRPr="00221341">
        <w:rPr>
          <w:b/>
          <w:spacing w:val="-4"/>
          <w:sz w:val="20"/>
        </w:rPr>
        <w:t>JSCB</w:t>
      </w:r>
      <w:r w:rsidR="007D705B" w:rsidRPr="00221341">
        <w:rPr>
          <w:b/>
          <w:spacing w:val="-4"/>
          <w:sz w:val="20"/>
        </w:rPr>
        <w:t xml:space="preserve"> </w:t>
      </w:r>
      <w:r w:rsidR="00221341" w:rsidRPr="00221341">
        <w:rPr>
          <w:b/>
          <w:spacing w:val="-2"/>
          <w:sz w:val="20"/>
        </w:rPr>
        <w:t>«</w:t>
      </w:r>
      <w:r w:rsidRPr="00221341">
        <w:rPr>
          <w:b/>
          <w:spacing w:val="-2"/>
          <w:sz w:val="20"/>
        </w:rPr>
        <w:t>ASIA</w:t>
      </w:r>
      <w:r w:rsidR="007D705B" w:rsidRPr="00221341">
        <w:rPr>
          <w:b/>
          <w:spacing w:val="-2"/>
          <w:sz w:val="20"/>
        </w:rPr>
        <w:t xml:space="preserve"> </w:t>
      </w:r>
      <w:r w:rsidRPr="00221341">
        <w:rPr>
          <w:b/>
          <w:spacing w:val="-2"/>
          <w:sz w:val="20"/>
        </w:rPr>
        <w:t>ALLIANCE</w:t>
      </w:r>
      <w:r w:rsidR="007D705B" w:rsidRPr="00221341">
        <w:rPr>
          <w:b/>
          <w:spacing w:val="-2"/>
          <w:sz w:val="20"/>
        </w:rPr>
        <w:t xml:space="preserve"> </w:t>
      </w:r>
      <w:r w:rsidRPr="00221341">
        <w:rPr>
          <w:b/>
          <w:spacing w:val="-2"/>
          <w:sz w:val="20"/>
        </w:rPr>
        <w:t>BANK</w:t>
      </w:r>
      <w:r w:rsidR="00221341" w:rsidRPr="00221341">
        <w:rPr>
          <w:b/>
          <w:spacing w:val="-2"/>
          <w:sz w:val="20"/>
        </w:rPr>
        <w:t>»</w:t>
      </w:r>
      <w:r w:rsidRPr="00221341">
        <w:rPr>
          <w:spacing w:val="-2"/>
          <w:sz w:val="20"/>
        </w:rPr>
        <w:t>,</w:t>
      </w:r>
      <w:r w:rsidR="00221341" w:rsidRPr="00221341">
        <w:rPr>
          <w:spacing w:val="-2"/>
          <w:sz w:val="20"/>
        </w:rPr>
        <w:t xml:space="preserve"> </w:t>
      </w:r>
      <w:r w:rsidRPr="00221341">
        <w:rPr>
          <w:spacing w:val="-2"/>
          <w:sz w:val="20"/>
        </w:rPr>
        <w:t>hereinafter</w:t>
      </w:r>
      <w:r w:rsidR="00221341" w:rsidRPr="00221341">
        <w:rPr>
          <w:spacing w:val="-2"/>
          <w:sz w:val="20"/>
        </w:rPr>
        <w:t xml:space="preserve"> </w:t>
      </w:r>
      <w:r w:rsidRPr="00221341">
        <w:rPr>
          <w:spacing w:val="-2"/>
          <w:sz w:val="20"/>
        </w:rPr>
        <w:t>referred</w:t>
      </w:r>
      <w:r w:rsidR="00221341" w:rsidRPr="00221341">
        <w:rPr>
          <w:spacing w:val="-2"/>
          <w:sz w:val="20"/>
        </w:rPr>
        <w:t xml:space="preserve"> </w:t>
      </w:r>
      <w:r w:rsidRPr="00221341">
        <w:rPr>
          <w:spacing w:val="-5"/>
          <w:sz w:val="20"/>
        </w:rPr>
        <w:t>to</w:t>
      </w:r>
      <w:r w:rsidR="00221341" w:rsidRPr="00221341">
        <w:rPr>
          <w:spacing w:val="-5"/>
          <w:sz w:val="20"/>
        </w:rPr>
        <w:t xml:space="preserve"> </w:t>
      </w:r>
      <w:r w:rsidRPr="00221341">
        <w:rPr>
          <w:spacing w:val="-5"/>
          <w:sz w:val="20"/>
        </w:rPr>
        <w:t>as</w:t>
      </w:r>
      <w:r w:rsidR="00221341" w:rsidRPr="00221341">
        <w:rPr>
          <w:spacing w:val="-5"/>
          <w:sz w:val="20"/>
        </w:rPr>
        <w:t xml:space="preserve"> </w:t>
      </w:r>
      <w:r w:rsidR="00221341" w:rsidRPr="00221341">
        <w:rPr>
          <w:spacing w:val="-2"/>
          <w:sz w:val="20"/>
        </w:rPr>
        <w:t>«</w:t>
      </w:r>
      <w:r w:rsidRPr="00221341">
        <w:rPr>
          <w:spacing w:val="-2"/>
          <w:sz w:val="20"/>
        </w:rPr>
        <w:t>Creditor</w:t>
      </w:r>
      <w:r w:rsidR="00221341" w:rsidRPr="00221341">
        <w:rPr>
          <w:spacing w:val="-2"/>
          <w:sz w:val="20"/>
        </w:rPr>
        <w:t>»</w:t>
      </w:r>
      <w:r w:rsidRPr="00221341">
        <w:rPr>
          <w:spacing w:val="-2"/>
          <w:sz w:val="20"/>
        </w:rPr>
        <w:t>,</w:t>
      </w:r>
      <w:r w:rsidRPr="00221341">
        <w:rPr>
          <w:sz w:val="20"/>
        </w:rPr>
        <w:tab/>
      </w:r>
      <w:r w:rsidRPr="00221341">
        <w:rPr>
          <w:spacing w:val="-2"/>
          <w:sz w:val="20"/>
        </w:rPr>
        <w:t>represented</w:t>
      </w:r>
      <w:r w:rsidRPr="00221341">
        <w:rPr>
          <w:sz w:val="20"/>
        </w:rPr>
        <w:tab/>
      </w:r>
      <w:r w:rsidRPr="00221341">
        <w:rPr>
          <w:spacing w:val="-5"/>
          <w:sz w:val="20"/>
        </w:rPr>
        <w:t>by</w:t>
      </w:r>
    </w:p>
    <w:p w14:paraId="7EB98537" w14:textId="3C572943" w:rsidR="00784518" w:rsidRPr="00221341" w:rsidRDefault="00ED417F">
      <w:pPr>
        <w:pStyle w:val="a3"/>
        <w:tabs>
          <w:tab w:val="left" w:pos="3700"/>
          <w:tab w:val="left" w:pos="5564"/>
          <w:tab w:val="left" w:pos="10086"/>
        </w:tabs>
        <w:spacing w:before="4" w:line="235" w:lineRule="auto"/>
        <w:ind w:right="496"/>
      </w:pPr>
      <w:r w:rsidRPr="00221341">
        <w:rPr>
          <w:u w:val="single"/>
        </w:rPr>
        <w:tab/>
      </w:r>
      <w:r w:rsidRPr="00221341">
        <w:t xml:space="preserve">, acting on the basis of the power of attorney </w:t>
      </w:r>
      <w:r w:rsidRPr="00221341">
        <w:rPr>
          <w:u w:val="single"/>
        </w:rPr>
        <w:tab/>
      </w:r>
      <w:r w:rsidRPr="00221341">
        <w:rPr>
          <w:spacing w:val="-10"/>
        </w:rPr>
        <w:t>,</w:t>
      </w:r>
      <w:r w:rsidRPr="00221341">
        <w:t xml:space="preserve"> on</w:t>
      </w:r>
      <w:r w:rsidRPr="00221341">
        <w:rPr>
          <w:spacing w:val="48"/>
        </w:rPr>
        <w:t xml:space="preserve"> </w:t>
      </w:r>
      <w:r w:rsidRPr="00221341">
        <w:t>the</w:t>
      </w:r>
      <w:r w:rsidRPr="00221341">
        <w:rPr>
          <w:spacing w:val="40"/>
        </w:rPr>
        <w:t xml:space="preserve"> </w:t>
      </w:r>
      <w:r w:rsidRPr="00221341">
        <w:t>second</w:t>
      </w:r>
      <w:r w:rsidRPr="00221341">
        <w:rPr>
          <w:spacing w:val="48"/>
        </w:rPr>
        <w:t xml:space="preserve"> </w:t>
      </w:r>
      <w:r w:rsidRPr="00221341">
        <w:t>party,</w:t>
      </w:r>
      <w:r w:rsidRPr="00221341">
        <w:rPr>
          <w:spacing w:val="50"/>
        </w:rPr>
        <w:t xml:space="preserve"> </w:t>
      </w:r>
      <w:r w:rsidRPr="00221341">
        <w:t>and</w:t>
      </w:r>
      <w:r w:rsidRPr="00221341">
        <w:rPr>
          <w:spacing w:val="47"/>
        </w:rPr>
        <w:t xml:space="preserve"> </w:t>
      </w:r>
      <w:r w:rsidR="00221341" w:rsidRPr="00221341">
        <w:rPr>
          <w:b/>
          <w:spacing w:val="-10"/>
        </w:rPr>
        <w:t>«</w:t>
      </w:r>
      <w:r w:rsidRPr="00221341">
        <w:rPr>
          <w:b/>
          <w:u w:val="single"/>
        </w:rPr>
        <w:tab/>
      </w:r>
      <w:r w:rsidRPr="00221341">
        <w:rPr>
          <w:b/>
          <w:u w:val="single"/>
        </w:rPr>
        <w:tab/>
      </w:r>
      <w:r w:rsidR="00221341" w:rsidRPr="00221341">
        <w:rPr>
          <w:b/>
          <w:spacing w:val="-2"/>
        </w:rPr>
        <w:t>»</w:t>
      </w:r>
      <w:r w:rsidRPr="00221341">
        <w:rPr>
          <w:b/>
        </w:rPr>
        <w:t>,</w:t>
      </w:r>
      <w:r w:rsidRPr="00221341">
        <w:rPr>
          <w:b/>
          <w:spacing w:val="40"/>
        </w:rPr>
        <w:t xml:space="preserve"> </w:t>
      </w:r>
      <w:r w:rsidRPr="00221341">
        <w:t>hereinafter</w:t>
      </w:r>
      <w:r w:rsidRPr="00221341">
        <w:rPr>
          <w:spacing w:val="44"/>
        </w:rPr>
        <w:t xml:space="preserve"> </w:t>
      </w:r>
      <w:r w:rsidRPr="00221341">
        <w:t>referred</w:t>
      </w:r>
      <w:r w:rsidRPr="00221341">
        <w:rPr>
          <w:spacing w:val="44"/>
        </w:rPr>
        <w:t xml:space="preserve"> </w:t>
      </w:r>
      <w:r w:rsidRPr="00221341">
        <w:t>to</w:t>
      </w:r>
      <w:r w:rsidRPr="00221341">
        <w:rPr>
          <w:spacing w:val="39"/>
        </w:rPr>
        <w:t xml:space="preserve"> </w:t>
      </w:r>
      <w:r w:rsidRPr="00221341">
        <w:t>as</w:t>
      </w:r>
      <w:r w:rsidRPr="00221341">
        <w:rPr>
          <w:spacing w:val="42"/>
        </w:rPr>
        <w:t xml:space="preserve"> </w:t>
      </w:r>
      <w:r w:rsidR="00221341" w:rsidRPr="00221341">
        <w:t>«</w:t>
      </w:r>
      <w:r w:rsidRPr="00221341">
        <w:t>Debtor</w:t>
      </w:r>
      <w:r w:rsidR="00221341" w:rsidRPr="00221341">
        <w:t>»</w:t>
      </w:r>
      <w:r w:rsidRPr="00221341">
        <w:t>,</w:t>
      </w:r>
      <w:r w:rsidRPr="00221341">
        <w:rPr>
          <w:spacing w:val="42"/>
        </w:rPr>
        <w:t xml:space="preserve"> </w:t>
      </w:r>
      <w:r w:rsidRPr="00221341">
        <w:t>represented</w:t>
      </w:r>
      <w:r w:rsidRPr="00221341">
        <w:rPr>
          <w:spacing w:val="44"/>
        </w:rPr>
        <w:t xml:space="preserve"> </w:t>
      </w:r>
      <w:r w:rsidRPr="00221341">
        <w:rPr>
          <w:spacing w:val="-5"/>
        </w:rPr>
        <w:t>by</w:t>
      </w:r>
    </w:p>
    <w:p w14:paraId="2E387A94" w14:textId="77777777" w:rsidR="00784518" w:rsidRPr="00221341" w:rsidRDefault="00ED417F">
      <w:pPr>
        <w:pStyle w:val="a3"/>
        <w:tabs>
          <w:tab w:val="left" w:pos="3102"/>
        </w:tabs>
        <w:spacing w:before="2"/>
        <w:ind w:right="505"/>
      </w:pPr>
      <w:r w:rsidRPr="00221341">
        <w:rPr>
          <w:u w:val="single"/>
        </w:rPr>
        <w:tab/>
      </w:r>
      <w:r w:rsidRPr="00221341">
        <w:t>,</w:t>
      </w:r>
      <w:r w:rsidRPr="00221341">
        <w:rPr>
          <w:spacing w:val="-2"/>
        </w:rPr>
        <w:t xml:space="preserve"> </w:t>
      </w:r>
      <w:r w:rsidRPr="00221341">
        <w:t>acting</w:t>
      </w:r>
      <w:r w:rsidRPr="00221341">
        <w:rPr>
          <w:spacing w:val="-5"/>
        </w:rPr>
        <w:t xml:space="preserve"> </w:t>
      </w:r>
      <w:r w:rsidRPr="00221341">
        <w:t>on the</w:t>
      </w:r>
      <w:r w:rsidRPr="00221341">
        <w:rPr>
          <w:spacing w:val="-3"/>
        </w:rPr>
        <w:t xml:space="preserve"> </w:t>
      </w:r>
      <w:r w:rsidRPr="00221341">
        <w:t>basis</w:t>
      </w:r>
      <w:r w:rsidRPr="00221341">
        <w:rPr>
          <w:spacing w:val="-1"/>
        </w:rPr>
        <w:t xml:space="preserve"> </w:t>
      </w:r>
      <w:r w:rsidRPr="00221341">
        <w:t>of</w:t>
      </w:r>
      <w:r w:rsidRPr="00221341">
        <w:rPr>
          <w:spacing w:val="-5"/>
        </w:rPr>
        <w:t xml:space="preserve"> </w:t>
      </w:r>
      <w:r w:rsidRPr="00221341">
        <w:t>the</w:t>
      </w:r>
      <w:r w:rsidRPr="00221341">
        <w:rPr>
          <w:spacing w:val="-3"/>
        </w:rPr>
        <w:t xml:space="preserve"> </w:t>
      </w:r>
      <w:r w:rsidRPr="00221341">
        <w:t>Charter,</w:t>
      </w:r>
      <w:r w:rsidRPr="00221341">
        <w:rPr>
          <w:spacing w:val="-2"/>
        </w:rPr>
        <w:t xml:space="preserve"> </w:t>
      </w:r>
      <w:r w:rsidRPr="00221341">
        <w:t>on the</w:t>
      </w:r>
      <w:r w:rsidRPr="00221341">
        <w:rPr>
          <w:spacing w:val="-3"/>
        </w:rPr>
        <w:t xml:space="preserve"> </w:t>
      </w:r>
      <w:r w:rsidRPr="00221341">
        <w:t>third party, have</w:t>
      </w:r>
      <w:r w:rsidRPr="00221341">
        <w:rPr>
          <w:spacing w:val="-3"/>
        </w:rPr>
        <w:t xml:space="preserve"> </w:t>
      </w:r>
      <w:r w:rsidRPr="00221341">
        <w:t>concluded this</w:t>
      </w:r>
      <w:r w:rsidRPr="00221341">
        <w:rPr>
          <w:spacing w:val="-6"/>
        </w:rPr>
        <w:t xml:space="preserve"> </w:t>
      </w:r>
      <w:r w:rsidRPr="00221341">
        <w:t>agreement</w:t>
      </w:r>
      <w:r w:rsidRPr="00221341">
        <w:rPr>
          <w:spacing w:val="-3"/>
        </w:rPr>
        <w:t xml:space="preserve"> </w:t>
      </w:r>
      <w:r w:rsidRPr="00221341">
        <w:t xml:space="preserve">as </w:t>
      </w:r>
      <w:r w:rsidRPr="00221341">
        <w:rPr>
          <w:spacing w:val="-2"/>
        </w:rPr>
        <w:t>follows.</w:t>
      </w:r>
    </w:p>
    <w:p w14:paraId="47C3534F" w14:textId="77777777" w:rsidR="00784518" w:rsidRPr="00221341" w:rsidRDefault="00784518">
      <w:pPr>
        <w:pStyle w:val="a3"/>
        <w:spacing w:before="0"/>
        <w:ind w:left="0"/>
      </w:pPr>
    </w:p>
    <w:p w14:paraId="2B5FEBD8" w14:textId="77777777" w:rsidR="00784518" w:rsidRPr="00221341" w:rsidRDefault="00784518">
      <w:pPr>
        <w:pStyle w:val="a3"/>
        <w:spacing w:before="16"/>
        <w:ind w:left="0"/>
      </w:pPr>
    </w:p>
    <w:p w14:paraId="19E797C3" w14:textId="5E9EAA57" w:rsidR="00784518" w:rsidRPr="00221341" w:rsidRDefault="00ED417F">
      <w:pPr>
        <w:pStyle w:val="1"/>
        <w:numPr>
          <w:ilvl w:val="0"/>
          <w:numId w:val="5"/>
        </w:numPr>
        <w:tabs>
          <w:tab w:val="left" w:pos="4561"/>
        </w:tabs>
        <w:spacing w:before="0"/>
        <w:ind w:left="4561" w:hanging="427"/>
        <w:jc w:val="left"/>
      </w:pPr>
      <w:r w:rsidRPr="00221341">
        <w:t>Subject</w:t>
      </w:r>
      <w:r w:rsidRPr="00221341">
        <w:rPr>
          <w:spacing w:val="-4"/>
        </w:rPr>
        <w:t xml:space="preserve"> </w:t>
      </w:r>
      <w:r w:rsidRPr="00221341">
        <w:t>of</w:t>
      </w:r>
      <w:r w:rsidRPr="00221341">
        <w:rPr>
          <w:spacing w:val="-3"/>
        </w:rPr>
        <w:t xml:space="preserve"> </w:t>
      </w:r>
      <w:r w:rsidRPr="00221341">
        <w:t>the</w:t>
      </w:r>
      <w:r w:rsidRPr="00221341">
        <w:rPr>
          <w:spacing w:val="-6"/>
        </w:rPr>
        <w:t xml:space="preserve"> </w:t>
      </w:r>
      <w:r w:rsidR="007D705B" w:rsidRPr="00221341">
        <w:rPr>
          <w:spacing w:val="-2"/>
        </w:rPr>
        <w:t>Agreement</w:t>
      </w:r>
    </w:p>
    <w:p w14:paraId="64B5C298" w14:textId="41CEAAF6" w:rsidR="00784518" w:rsidRPr="00221341" w:rsidRDefault="00ED417F">
      <w:pPr>
        <w:pStyle w:val="a4"/>
        <w:numPr>
          <w:ilvl w:val="1"/>
          <w:numId w:val="5"/>
        </w:numPr>
        <w:tabs>
          <w:tab w:val="left" w:pos="800"/>
          <w:tab w:val="left" w:pos="7163"/>
        </w:tabs>
        <w:spacing w:before="116"/>
        <w:ind w:left="499" w:right="501" w:firstLine="0"/>
        <w:jc w:val="both"/>
        <w:rPr>
          <w:sz w:val="20"/>
        </w:rPr>
      </w:pPr>
      <w:r w:rsidRPr="00221341">
        <w:rPr>
          <w:sz w:val="20"/>
        </w:rPr>
        <w:t>The</w:t>
      </w:r>
      <w:r w:rsidRPr="00221341">
        <w:rPr>
          <w:spacing w:val="-5"/>
          <w:sz w:val="20"/>
        </w:rPr>
        <w:t xml:space="preserve"> </w:t>
      </w:r>
      <w:r w:rsidRPr="00221341">
        <w:rPr>
          <w:sz w:val="20"/>
        </w:rPr>
        <w:t>Guarantor hereby</w:t>
      </w:r>
      <w:r w:rsidRPr="00221341">
        <w:rPr>
          <w:spacing w:val="-9"/>
          <w:sz w:val="20"/>
        </w:rPr>
        <w:t xml:space="preserve"> </w:t>
      </w:r>
      <w:r w:rsidRPr="00221341">
        <w:rPr>
          <w:sz w:val="20"/>
        </w:rPr>
        <w:t>undertakes to</w:t>
      </w:r>
      <w:r w:rsidRPr="00221341">
        <w:rPr>
          <w:spacing w:val="-4"/>
          <w:sz w:val="20"/>
        </w:rPr>
        <w:t xml:space="preserve"> </w:t>
      </w:r>
      <w:r w:rsidRPr="00221341">
        <w:rPr>
          <w:sz w:val="20"/>
        </w:rPr>
        <w:t>be</w:t>
      </w:r>
      <w:r w:rsidRPr="00221341">
        <w:rPr>
          <w:spacing w:val="-2"/>
          <w:sz w:val="20"/>
        </w:rPr>
        <w:t xml:space="preserve"> </w:t>
      </w:r>
      <w:r w:rsidRPr="00221341">
        <w:rPr>
          <w:sz w:val="20"/>
        </w:rPr>
        <w:t>jointly</w:t>
      </w:r>
      <w:r w:rsidRPr="00221341">
        <w:rPr>
          <w:spacing w:val="-9"/>
          <w:sz w:val="20"/>
        </w:rPr>
        <w:t xml:space="preserve"> </w:t>
      </w:r>
      <w:r w:rsidRPr="00221341">
        <w:rPr>
          <w:sz w:val="20"/>
        </w:rPr>
        <w:t>and severally</w:t>
      </w:r>
      <w:r w:rsidRPr="00221341">
        <w:rPr>
          <w:spacing w:val="-9"/>
          <w:sz w:val="20"/>
        </w:rPr>
        <w:t xml:space="preserve"> </w:t>
      </w:r>
      <w:r w:rsidRPr="00221341">
        <w:rPr>
          <w:sz w:val="20"/>
        </w:rPr>
        <w:t>liable</w:t>
      </w:r>
      <w:r w:rsidRPr="00221341">
        <w:rPr>
          <w:spacing w:val="-2"/>
          <w:sz w:val="20"/>
        </w:rPr>
        <w:t xml:space="preserve"> </w:t>
      </w:r>
      <w:r w:rsidRPr="00221341">
        <w:rPr>
          <w:sz w:val="20"/>
        </w:rPr>
        <w:t>to</w:t>
      </w:r>
      <w:r w:rsidRPr="00221341">
        <w:rPr>
          <w:spacing w:val="-8"/>
          <w:sz w:val="20"/>
        </w:rPr>
        <w:t xml:space="preserve"> </w:t>
      </w:r>
      <w:r w:rsidRPr="00221341">
        <w:rPr>
          <w:sz w:val="20"/>
        </w:rPr>
        <w:t>the</w:t>
      </w:r>
      <w:r w:rsidRPr="00221341">
        <w:rPr>
          <w:spacing w:val="-2"/>
          <w:sz w:val="20"/>
        </w:rPr>
        <w:t xml:space="preserve"> </w:t>
      </w:r>
      <w:r w:rsidRPr="00221341">
        <w:rPr>
          <w:sz w:val="20"/>
        </w:rPr>
        <w:t>Creditor for the</w:t>
      </w:r>
      <w:r w:rsidRPr="00221341">
        <w:rPr>
          <w:spacing w:val="-7"/>
          <w:sz w:val="20"/>
        </w:rPr>
        <w:t xml:space="preserve"> </w:t>
      </w:r>
      <w:r w:rsidRPr="00221341">
        <w:rPr>
          <w:sz w:val="20"/>
        </w:rPr>
        <w:t>Debtor</w:t>
      </w:r>
      <w:r w:rsidR="00221341" w:rsidRPr="00221341">
        <w:rPr>
          <w:sz w:val="20"/>
        </w:rPr>
        <w:t>’</w:t>
      </w:r>
      <w:r w:rsidRPr="00221341">
        <w:rPr>
          <w:sz w:val="20"/>
        </w:rPr>
        <w:t>s obligations</w:t>
      </w:r>
      <w:r w:rsidRPr="00221341">
        <w:rPr>
          <w:spacing w:val="-5"/>
          <w:sz w:val="20"/>
        </w:rPr>
        <w:t xml:space="preserve"> </w:t>
      </w:r>
      <w:r w:rsidRPr="00221341">
        <w:rPr>
          <w:sz w:val="20"/>
        </w:rPr>
        <w:t xml:space="preserve">arising from the terms and conditions of </w:t>
      </w:r>
      <w:r w:rsidR="00221341" w:rsidRPr="00221341">
        <w:rPr>
          <w:sz w:val="20"/>
        </w:rPr>
        <w:t>Loan Agreement</w:t>
      </w:r>
      <w:r w:rsidRPr="00221341">
        <w:rPr>
          <w:sz w:val="20"/>
        </w:rPr>
        <w:t xml:space="preserve"> No. </w:t>
      </w:r>
      <w:r w:rsidRPr="00221341">
        <w:rPr>
          <w:spacing w:val="80"/>
          <w:w w:val="150"/>
          <w:sz w:val="20"/>
          <w:u w:val="single"/>
        </w:rPr>
        <w:t xml:space="preserve">  </w:t>
      </w:r>
      <w:r w:rsidRPr="00221341">
        <w:rPr>
          <w:spacing w:val="-36"/>
          <w:w w:val="150"/>
          <w:sz w:val="20"/>
        </w:rPr>
        <w:t xml:space="preserve"> </w:t>
      </w:r>
      <w:r w:rsidRPr="00221341">
        <w:rPr>
          <w:sz w:val="20"/>
        </w:rPr>
        <w:t xml:space="preserve">dated </w:t>
      </w:r>
      <w:r w:rsidRPr="00221341">
        <w:rPr>
          <w:sz w:val="20"/>
          <w:u w:val="single"/>
        </w:rPr>
        <w:tab/>
      </w:r>
      <w:r w:rsidRPr="00221341">
        <w:rPr>
          <w:spacing w:val="-13"/>
          <w:sz w:val="20"/>
        </w:rPr>
        <w:t xml:space="preserve"> </w:t>
      </w:r>
      <w:r w:rsidRPr="00221341">
        <w:rPr>
          <w:sz w:val="20"/>
        </w:rPr>
        <w:t>201</w:t>
      </w:r>
      <w:r w:rsidRPr="00221341">
        <w:rPr>
          <w:spacing w:val="80"/>
          <w:sz w:val="20"/>
          <w:u w:val="single"/>
        </w:rPr>
        <w:t xml:space="preserve"> </w:t>
      </w:r>
      <w:r w:rsidRPr="00221341">
        <w:rPr>
          <w:sz w:val="20"/>
        </w:rPr>
        <w:t xml:space="preserve">, hereinafter referred to as the </w:t>
      </w:r>
      <w:r w:rsidR="00221341" w:rsidRPr="00221341">
        <w:rPr>
          <w:sz w:val="20"/>
        </w:rPr>
        <w:t>«Loan Agreement»</w:t>
      </w:r>
      <w:r w:rsidRPr="00221341">
        <w:rPr>
          <w:sz w:val="20"/>
        </w:rPr>
        <w:t>, both existing at present and those that may arise in the future.</w:t>
      </w:r>
    </w:p>
    <w:p w14:paraId="2BF7283F" w14:textId="35EE7C02" w:rsidR="00784518" w:rsidRPr="00221341" w:rsidRDefault="00ED417F">
      <w:pPr>
        <w:pStyle w:val="a4"/>
        <w:numPr>
          <w:ilvl w:val="1"/>
          <w:numId w:val="5"/>
        </w:numPr>
        <w:tabs>
          <w:tab w:val="left" w:pos="800"/>
        </w:tabs>
        <w:ind w:left="499" w:right="505" w:firstLine="0"/>
        <w:jc w:val="left"/>
        <w:rPr>
          <w:sz w:val="20"/>
        </w:rPr>
      </w:pPr>
      <w:r w:rsidRPr="00221341">
        <w:rPr>
          <w:sz w:val="20"/>
        </w:rPr>
        <w:t>The</w:t>
      </w:r>
      <w:r w:rsidRPr="00221341">
        <w:rPr>
          <w:spacing w:val="-1"/>
          <w:sz w:val="20"/>
        </w:rPr>
        <w:t xml:space="preserve"> </w:t>
      </w:r>
      <w:r w:rsidR="00221341" w:rsidRPr="00221341">
        <w:rPr>
          <w:sz w:val="20"/>
        </w:rPr>
        <w:t xml:space="preserve">Guarantor </w:t>
      </w:r>
      <w:r w:rsidRPr="00221341">
        <w:rPr>
          <w:sz w:val="20"/>
        </w:rPr>
        <w:t>is well aware</w:t>
      </w:r>
      <w:r w:rsidRPr="00221341">
        <w:rPr>
          <w:spacing w:val="-2"/>
          <w:sz w:val="20"/>
        </w:rPr>
        <w:t xml:space="preserve"> </w:t>
      </w:r>
      <w:r w:rsidRPr="00221341">
        <w:rPr>
          <w:sz w:val="20"/>
        </w:rPr>
        <w:t>of</w:t>
      </w:r>
      <w:r w:rsidRPr="00221341">
        <w:rPr>
          <w:spacing w:val="-4"/>
          <w:sz w:val="20"/>
        </w:rPr>
        <w:t xml:space="preserve"> </w:t>
      </w:r>
      <w:r w:rsidRPr="00221341">
        <w:rPr>
          <w:sz w:val="20"/>
        </w:rPr>
        <w:t>all terms</w:t>
      </w:r>
      <w:r w:rsidRPr="00221341">
        <w:rPr>
          <w:spacing w:val="-5"/>
          <w:sz w:val="20"/>
        </w:rPr>
        <w:t xml:space="preserve"> </w:t>
      </w:r>
      <w:r w:rsidRPr="00221341">
        <w:rPr>
          <w:sz w:val="20"/>
        </w:rPr>
        <w:t>and conditions of</w:t>
      </w:r>
      <w:r w:rsidRPr="00221341">
        <w:rPr>
          <w:spacing w:val="-4"/>
          <w:sz w:val="20"/>
        </w:rPr>
        <w:t xml:space="preserve"> </w:t>
      </w:r>
      <w:r w:rsidRPr="00221341">
        <w:rPr>
          <w:sz w:val="20"/>
        </w:rPr>
        <w:t>the</w:t>
      </w:r>
      <w:r w:rsidRPr="00221341">
        <w:rPr>
          <w:spacing w:val="-2"/>
          <w:sz w:val="20"/>
        </w:rPr>
        <w:t xml:space="preserve"> </w:t>
      </w:r>
      <w:r w:rsidR="00221341" w:rsidRPr="00221341">
        <w:rPr>
          <w:sz w:val="20"/>
        </w:rPr>
        <w:t>Loan Agreement</w:t>
      </w:r>
      <w:r w:rsidRPr="00221341">
        <w:rPr>
          <w:sz w:val="20"/>
        </w:rPr>
        <w:t xml:space="preserve"> concluded between the</w:t>
      </w:r>
      <w:r w:rsidRPr="00221341">
        <w:rPr>
          <w:spacing w:val="-2"/>
          <w:sz w:val="20"/>
        </w:rPr>
        <w:t xml:space="preserve"> </w:t>
      </w:r>
      <w:r w:rsidRPr="00221341">
        <w:rPr>
          <w:sz w:val="20"/>
        </w:rPr>
        <w:t>Debtor and</w:t>
      </w:r>
      <w:r w:rsidRPr="00221341">
        <w:rPr>
          <w:spacing w:val="-4"/>
          <w:sz w:val="20"/>
        </w:rPr>
        <w:t xml:space="preserve"> </w:t>
      </w:r>
      <w:r w:rsidRPr="00221341">
        <w:rPr>
          <w:sz w:val="20"/>
        </w:rPr>
        <w:t>the Lender, including:</w:t>
      </w:r>
    </w:p>
    <w:p w14:paraId="43CFC95C" w14:textId="77777777" w:rsidR="00784518" w:rsidRPr="00221341" w:rsidRDefault="00ED417F">
      <w:pPr>
        <w:pStyle w:val="a4"/>
        <w:numPr>
          <w:ilvl w:val="0"/>
          <w:numId w:val="3"/>
        </w:numPr>
        <w:tabs>
          <w:tab w:val="left" w:pos="1205"/>
        </w:tabs>
        <w:ind w:left="1205" w:hanging="706"/>
        <w:rPr>
          <w:i/>
          <w:sz w:val="20"/>
        </w:rPr>
      </w:pPr>
      <w:r w:rsidRPr="00221341">
        <w:rPr>
          <w:spacing w:val="-2"/>
          <w:sz w:val="20"/>
        </w:rPr>
        <w:t>Type</w:t>
      </w:r>
      <w:r w:rsidRPr="00221341">
        <w:rPr>
          <w:spacing w:val="-4"/>
          <w:sz w:val="20"/>
        </w:rPr>
        <w:t xml:space="preserve"> </w:t>
      </w:r>
      <w:r w:rsidRPr="00221341">
        <w:rPr>
          <w:spacing w:val="-2"/>
          <w:sz w:val="20"/>
        </w:rPr>
        <w:t>of</w:t>
      </w:r>
      <w:r w:rsidRPr="00221341">
        <w:rPr>
          <w:spacing w:val="-9"/>
          <w:sz w:val="20"/>
        </w:rPr>
        <w:t xml:space="preserve"> </w:t>
      </w:r>
      <w:r w:rsidRPr="00221341">
        <w:rPr>
          <w:spacing w:val="-2"/>
          <w:sz w:val="20"/>
        </w:rPr>
        <w:t>lending</w:t>
      </w:r>
      <w:r w:rsidRPr="00221341">
        <w:rPr>
          <w:spacing w:val="-8"/>
          <w:sz w:val="20"/>
        </w:rPr>
        <w:t xml:space="preserve"> </w:t>
      </w:r>
      <w:r w:rsidRPr="00221341">
        <w:rPr>
          <w:spacing w:val="-2"/>
          <w:sz w:val="20"/>
        </w:rPr>
        <w:t>-</w:t>
      </w:r>
      <w:r w:rsidRPr="00221341">
        <w:rPr>
          <w:spacing w:val="-4"/>
          <w:sz w:val="20"/>
        </w:rPr>
        <w:t xml:space="preserve"> </w:t>
      </w:r>
      <w:r w:rsidRPr="00221341">
        <w:rPr>
          <w:i/>
          <w:spacing w:val="-2"/>
          <w:sz w:val="20"/>
        </w:rPr>
        <w:t>with/without</w:t>
      </w:r>
      <w:r w:rsidRPr="00221341">
        <w:rPr>
          <w:i/>
          <w:spacing w:val="-8"/>
          <w:sz w:val="20"/>
        </w:rPr>
        <w:t xml:space="preserve"> </w:t>
      </w:r>
      <w:r w:rsidRPr="00221341">
        <w:rPr>
          <w:i/>
          <w:spacing w:val="-2"/>
          <w:sz w:val="20"/>
        </w:rPr>
        <w:t>opening</w:t>
      </w:r>
      <w:r w:rsidRPr="00221341">
        <w:rPr>
          <w:i/>
          <w:spacing w:val="-9"/>
          <w:sz w:val="20"/>
        </w:rPr>
        <w:t xml:space="preserve"> </w:t>
      </w:r>
      <w:r w:rsidRPr="00221341">
        <w:rPr>
          <w:i/>
          <w:spacing w:val="-2"/>
          <w:sz w:val="20"/>
        </w:rPr>
        <w:t>a</w:t>
      </w:r>
      <w:r w:rsidRPr="00221341">
        <w:rPr>
          <w:i/>
          <w:spacing w:val="-9"/>
          <w:sz w:val="20"/>
        </w:rPr>
        <w:t xml:space="preserve"> </w:t>
      </w:r>
      <w:r w:rsidRPr="00221341">
        <w:rPr>
          <w:i/>
          <w:spacing w:val="-2"/>
          <w:sz w:val="20"/>
        </w:rPr>
        <w:t>credit</w:t>
      </w:r>
      <w:r w:rsidRPr="00221341">
        <w:rPr>
          <w:i/>
          <w:spacing w:val="-8"/>
          <w:sz w:val="20"/>
        </w:rPr>
        <w:t xml:space="preserve"> </w:t>
      </w:r>
      <w:r w:rsidRPr="00221341">
        <w:rPr>
          <w:i/>
          <w:spacing w:val="-4"/>
          <w:sz w:val="20"/>
        </w:rPr>
        <w:t>line;</w:t>
      </w:r>
    </w:p>
    <w:p w14:paraId="156CAB69" w14:textId="77777777" w:rsidR="00784518" w:rsidRPr="00221341" w:rsidRDefault="00ED417F">
      <w:pPr>
        <w:pStyle w:val="a4"/>
        <w:numPr>
          <w:ilvl w:val="0"/>
          <w:numId w:val="3"/>
        </w:numPr>
        <w:tabs>
          <w:tab w:val="left" w:pos="1205"/>
          <w:tab w:val="left" w:pos="8744"/>
        </w:tabs>
        <w:spacing w:before="120"/>
        <w:ind w:left="1205" w:hanging="706"/>
        <w:rPr>
          <w:sz w:val="20"/>
        </w:rPr>
      </w:pPr>
      <w:r w:rsidRPr="00221341">
        <w:rPr>
          <w:sz w:val="20"/>
        </w:rPr>
        <w:t>The</w:t>
      </w:r>
      <w:r w:rsidRPr="00221341">
        <w:rPr>
          <w:spacing w:val="-2"/>
          <w:sz w:val="20"/>
        </w:rPr>
        <w:t xml:space="preserve"> </w:t>
      </w:r>
      <w:r w:rsidRPr="00221341">
        <w:rPr>
          <w:sz w:val="20"/>
        </w:rPr>
        <w:t>purpose</w:t>
      </w:r>
      <w:r w:rsidRPr="00221341">
        <w:rPr>
          <w:spacing w:val="-2"/>
          <w:sz w:val="20"/>
        </w:rPr>
        <w:t xml:space="preserve"> </w:t>
      </w:r>
      <w:r w:rsidRPr="00221341">
        <w:rPr>
          <w:sz w:val="20"/>
        </w:rPr>
        <w:t>of</w:t>
      </w:r>
      <w:r w:rsidRPr="00221341">
        <w:rPr>
          <w:spacing w:val="-4"/>
          <w:sz w:val="20"/>
        </w:rPr>
        <w:t xml:space="preserve"> </w:t>
      </w:r>
      <w:r w:rsidRPr="00221341">
        <w:rPr>
          <w:sz w:val="20"/>
        </w:rPr>
        <w:t>the</w:t>
      </w:r>
      <w:r w:rsidRPr="00221341">
        <w:rPr>
          <w:spacing w:val="-7"/>
          <w:sz w:val="20"/>
        </w:rPr>
        <w:t xml:space="preserve"> </w:t>
      </w:r>
      <w:r w:rsidRPr="00221341">
        <w:rPr>
          <w:sz w:val="20"/>
        </w:rPr>
        <w:t>loan is</w:t>
      </w:r>
      <w:r w:rsidRPr="00221341">
        <w:rPr>
          <w:spacing w:val="-5"/>
          <w:sz w:val="20"/>
        </w:rPr>
        <w:t xml:space="preserve"> </w:t>
      </w:r>
      <w:r w:rsidRPr="00221341">
        <w:rPr>
          <w:sz w:val="20"/>
          <w:u w:val="single"/>
        </w:rPr>
        <w:tab/>
      </w:r>
      <w:r w:rsidRPr="00221341">
        <w:rPr>
          <w:spacing w:val="-10"/>
          <w:sz w:val="20"/>
        </w:rPr>
        <w:t>;</w:t>
      </w:r>
    </w:p>
    <w:p w14:paraId="04F89E95" w14:textId="512D6CC7" w:rsidR="00784518" w:rsidRPr="00221341" w:rsidRDefault="00ED417F">
      <w:pPr>
        <w:pStyle w:val="a4"/>
        <w:numPr>
          <w:ilvl w:val="0"/>
          <w:numId w:val="3"/>
        </w:numPr>
        <w:tabs>
          <w:tab w:val="left" w:pos="1205"/>
          <w:tab w:val="left" w:pos="5773"/>
          <w:tab w:val="left" w:pos="7945"/>
        </w:tabs>
        <w:spacing w:before="115"/>
        <w:ind w:left="1205" w:hanging="706"/>
        <w:rPr>
          <w:sz w:val="20"/>
        </w:rPr>
      </w:pPr>
      <w:r w:rsidRPr="00221341">
        <w:rPr>
          <w:sz w:val="20"/>
        </w:rPr>
        <w:t>Loan amount</w:t>
      </w:r>
      <w:r w:rsidRPr="00221341">
        <w:rPr>
          <w:spacing w:val="-7"/>
          <w:sz w:val="20"/>
        </w:rPr>
        <w:t xml:space="preserve"> </w:t>
      </w:r>
      <w:r w:rsidRPr="00221341">
        <w:rPr>
          <w:sz w:val="20"/>
        </w:rPr>
        <w:t>(principal</w:t>
      </w:r>
      <w:r w:rsidRPr="00221341">
        <w:rPr>
          <w:spacing w:val="-2"/>
          <w:sz w:val="20"/>
        </w:rPr>
        <w:t xml:space="preserve"> </w:t>
      </w:r>
      <w:r w:rsidRPr="00221341">
        <w:rPr>
          <w:sz w:val="20"/>
        </w:rPr>
        <w:t>debt)</w:t>
      </w:r>
      <w:r w:rsidRPr="00221341">
        <w:rPr>
          <w:spacing w:val="-1"/>
          <w:sz w:val="20"/>
        </w:rPr>
        <w:t xml:space="preserve"> </w:t>
      </w:r>
      <w:r w:rsidRPr="00221341">
        <w:rPr>
          <w:sz w:val="20"/>
        </w:rPr>
        <w:t>-</w:t>
      </w:r>
      <w:r w:rsidRPr="00221341">
        <w:rPr>
          <w:spacing w:val="-8"/>
          <w:sz w:val="20"/>
        </w:rPr>
        <w:t xml:space="preserve"> </w:t>
      </w:r>
      <w:r w:rsidRPr="00221341">
        <w:rPr>
          <w:sz w:val="20"/>
          <w:u w:val="single"/>
        </w:rPr>
        <w:tab/>
      </w:r>
      <w:r w:rsidRPr="00221341">
        <w:rPr>
          <w:spacing w:val="-10"/>
          <w:sz w:val="20"/>
        </w:rPr>
        <w:t>(</w:t>
      </w:r>
      <w:r w:rsidRPr="00221341">
        <w:rPr>
          <w:sz w:val="20"/>
          <w:u w:val="single"/>
        </w:rPr>
        <w:tab/>
      </w:r>
      <w:r w:rsidRPr="00221341">
        <w:rPr>
          <w:sz w:val="20"/>
        </w:rPr>
        <w:t>)</w:t>
      </w:r>
      <w:r w:rsidRPr="00221341">
        <w:rPr>
          <w:spacing w:val="-3"/>
          <w:sz w:val="20"/>
        </w:rPr>
        <w:t xml:space="preserve"> </w:t>
      </w:r>
      <w:r w:rsidRPr="00221341">
        <w:rPr>
          <w:spacing w:val="-4"/>
          <w:sz w:val="20"/>
        </w:rPr>
        <w:t>s</w:t>
      </w:r>
      <w:r w:rsidR="00221341" w:rsidRPr="00221341">
        <w:rPr>
          <w:spacing w:val="-4"/>
          <w:sz w:val="20"/>
        </w:rPr>
        <w:t>o</w:t>
      </w:r>
      <w:r w:rsidRPr="00221341">
        <w:rPr>
          <w:spacing w:val="-4"/>
          <w:sz w:val="20"/>
        </w:rPr>
        <w:t>um</w:t>
      </w:r>
      <w:r w:rsidR="00221341" w:rsidRPr="00221341">
        <w:rPr>
          <w:spacing w:val="-4"/>
          <w:sz w:val="20"/>
        </w:rPr>
        <w:t>s</w:t>
      </w:r>
      <w:r w:rsidRPr="00221341">
        <w:rPr>
          <w:spacing w:val="-4"/>
          <w:sz w:val="20"/>
        </w:rPr>
        <w:t>;</w:t>
      </w:r>
    </w:p>
    <w:p w14:paraId="50E87FE3" w14:textId="77777777" w:rsidR="00784518" w:rsidRPr="00221341" w:rsidRDefault="00ED417F">
      <w:pPr>
        <w:pStyle w:val="a4"/>
        <w:numPr>
          <w:ilvl w:val="0"/>
          <w:numId w:val="3"/>
        </w:numPr>
        <w:tabs>
          <w:tab w:val="left" w:pos="1205"/>
          <w:tab w:val="left" w:pos="3519"/>
          <w:tab w:val="left" w:pos="4088"/>
        </w:tabs>
        <w:spacing w:before="120"/>
        <w:ind w:left="1205" w:hanging="706"/>
        <w:rPr>
          <w:sz w:val="20"/>
        </w:rPr>
      </w:pPr>
      <w:r w:rsidRPr="00221341">
        <w:rPr>
          <w:sz w:val="20"/>
        </w:rPr>
        <w:t>The</w:t>
      </w:r>
      <w:r w:rsidRPr="00221341">
        <w:rPr>
          <w:spacing w:val="-2"/>
          <w:sz w:val="20"/>
        </w:rPr>
        <w:t xml:space="preserve"> </w:t>
      </w:r>
      <w:r w:rsidRPr="00221341">
        <w:rPr>
          <w:sz w:val="20"/>
        </w:rPr>
        <w:t>term</w:t>
      </w:r>
      <w:r w:rsidRPr="00221341">
        <w:rPr>
          <w:spacing w:val="-2"/>
          <w:sz w:val="20"/>
        </w:rPr>
        <w:t xml:space="preserve"> </w:t>
      </w:r>
      <w:r w:rsidRPr="00221341">
        <w:rPr>
          <w:sz w:val="20"/>
        </w:rPr>
        <w:t>of</w:t>
      </w:r>
      <w:r w:rsidRPr="00221341">
        <w:rPr>
          <w:spacing w:val="-4"/>
          <w:sz w:val="20"/>
        </w:rPr>
        <w:t xml:space="preserve"> </w:t>
      </w:r>
      <w:r w:rsidRPr="00221341">
        <w:rPr>
          <w:sz w:val="20"/>
        </w:rPr>
        <w:t>the</w:t>
      </w:r>
      <w:r w:rsidRPr="00221341">
        <w:rPr>
          <w:spacing w:val="-2"/>
          <w:sz w:val="20"/>
        </w:rPr>
        <w:t xml:space="preserve"> </w:t>
      </w:r>
      <w:r w:rsidRPr="00221341">
        <w:rPr>
          <w:sz w:val="20"/>
        </w:rPr>
        <w:t xml:space="preserve">loan is </w:t>
      </w:r>
      <w:r w:rsidRPr="00221341">
        <w:rPr>
          <w:sz w:val="20"/>
          <w:u w:val="single"/>
        </w:rPr>
        <w:tab/>
      </w:r>
      <w:r w:rsidRPr="00221341">
        <w:rPr>
          <w:spacing w:val="-10"/>
          <w:sz w:val="20"/>
        </w:rPr>
        <w:t>(</w:t>
      </w:r>
      <w:r w:rsidRPr="00221341">
        <w:rPr>
          <w:sz w:val="20"/>
          <w:u w:val="single"/>
        </w:rPr>
        <w:tab/>
      </w:r>
      <w:r w:rsidRPr="00221341">
        <w:rPr>
          <w:sz w:val="20"/>
        </w:rPr>
        <w:t>)</w:t>
      </w:r>
      <w:r w:rsidRPr="00221341">
        <w:rPr>
          <w:spacing w:val="2"/>
          <w:sz w:val="20"/>
        </w:rPr>
        <w:t xml:space="preserve"> </w:t>
      </w:r>
      <w:r w:rsidRPr="00221341">
        <w:rPr>
          <w:spacing w:val="-2"/>
          <w:sz w:val="20"/>
        </w:rPr>
        <w:t>years;</w:t>
      </w:r>
    </w:p>
    <w:p w14:paraId="027F056E" w14:textId="77777777" w:rsidR="00784518" w:rsidRPr="00221341" w:rsidRDefault="00ED417F">
      <w:pPr>
        <w:pStyle w:val="a4"/>
        <w:numPr>
          <w:ilvl w:val="0"/>
          <w:numId w:val="3"/>
        </w:numPr>
        <w:tabs>
          <w:tab w:val="left" w:pos="1205"/>
          <w:tab w:val="left" w:pos="7276"/>
        </w:tabs>
        <w:spacing w:before="120"/>
        <w:ind w:left="1205" w:hanging="706"/>
        <w:rPr>
          <w:sz w:val="20"/>
        </w:rPr>
      </w:pPr>
      <w:r w:rsidRPr="00221341">
        <w:rPr>
          <w:sz w:val="20"/>
        </w:rPr>
        <w:t>The</w:t>
      </w:r>
      <w:r w:rsidRPr="00221341">
        <w:rPr>
          <w:spacing w:val="-7"/>
          <w:sz w:val="20"/>
        </w:rPr>
        <w:t xml:space="preserve"> </w:t>
      </w:r>
      <w:r w:rsidRPr="00221341">
        <w:rPr>
          <w:sz w:val="20"/>
        </w:rPr>
        <w:t>interest</w:t>
      </w:r>
      <w:r w:rsidRPr="00221341">
        <w:rPr>
          <w:spacing w:val="-11"/>
          <w:sz w:val="20"/>
        </w:rPr>
        <w:t xml:space="preserve"> </w:t>
      </w:r>
      <w:r w:rsidRPr="00221341">
        <w:rPr>
          <w:sz w:val="20"/>
        </w:rPr>
        <w:t>rate</w:t>
      </w:r>
      <w:r w:rsidRPr="00221341">
        <w:rPr>
          <w:spacing w:val="-6"/>
          <w:sz w:val="20"/>
        </w:rPr>
        <w:t xml:space="preserve"> </w:t>
      </w:r>
      <w:r w:rsidRPr="00221341">
        <w:rPr>
          <w:sz w:val="20"/>
        </w:rPr>
        <w:t>on</w:t>
      </w:r>
      <w:r w:rsidRPr="00221341">
        <w:rPr>
          <w:spacing w:val="-4"/>
          <w:sz w:val="20"/>
        </w:rPr>
        <w:t xml:space="preserve"> </w:t>
      </w:r>
      <w:r w:rsidRPr="00221341">
        <w:rPr>
          <w:sz w:val="20"/>
        </w:rPr>
        <w:t>the</w:t>
      </w:r>
      <w:r w:rsidRPr="00221341">
        <w:rPr>
          <w:spacing w:val="-11"/>
          <w:sz w:val="20"/>
        </w:rPr>
        <w:t xml:space="preserve"> </w:t>
      </w:r>
      <w:r w:rsidRPr="00221341">
        <w:rPr>
          <w:sz w:val="20"/>
        </w:rPr>
        <w:t>term</w:t>
      </w:r>
      <w:r w:rsidRPr="00221341">
        <w:rPr>
          <w:spacing w:val="-6"/>
          <w:sz w:val="20"/>
        </w:rPr>
        <w:t xml:space="preserve"> </w:t>
      </w:r>
      <w:r w:rsidRPr="00221341">
        <w:rPr>
          <w:sz w:val="20"/>
        </w:rPr>
        <w:t>debt</w:t>
      </w:r>
      <w:r w:rsidRPr="00221341">
        <w:rPr>
          <w:spacing w:val="-2"/>
          <w:sz w:val="20"/>
        </w:rPr>
        <w:t xml:space="preserve"> </w:t>
      </w:r>
      <w:r w:rsidRPr="00221341">
        <w:rPr>
          <w:sz w:val="20"/>
        </w:rPr>
        <w:t>on</w:t>
      </w:r>
      <w:r w:rsidRPr="00221341">
        <w:rPr>
          <w:spacing w:val="-4"/>
          <w:sz w:val="20"/>
        </w:rPr>
        <w:t xml:space="preserve"> </w:t>
      </w:r>
      <w:r w:rsidRPr="00221341">
        <w:rPr>
          <w:sz w:val="20"/>
        </w:rPr>
        <w:t>the</w:t>
      </w:r>
      <w:r w:rsidRPr="00221341">
        <w:rPr>
          <w:spacing w:val="-6"/>
          <w:sz w:val="20"/>
        </w:rPr>
        <w:t xml:space="preserve"> </w:t>
      </w:r>
      <w:r w:rsidRPr="00221341">
        <w:rPr>
          <w:sz w:val="20"/>
        </w:rPr>
        <w:t>principal</w:t>
      </w:r>
      <w:r w:rsidRPr="00221341">
        <w:rPr>
          <w:spacing w:val="-6"/>
          <w:sz w:val="20"/>
        </w:rPr>
        <w:t xml:space="preserve"> </w:t>
      </w:r>
      <w:r w:rsidRPr="00221341">
        <w:rPr>
          <w:sz w:val="20"/>
        </w:rPr>
        <w:t>amount</w:t>
      </w:r>
      <w:r w:rsidRPr="00221341">
        <w:rPr>
          <w:spacing w:val="-2"/>
          <w:sz w:val="20"/>
        </w:rPr>
        <w:t xml:space="preserve"> </w:t>
      </w:r>
      <w:r w:rsidRPr="00221341">
        <w:rPr>
          <w:sz w:val="20"/>
        </w:rPr>
        <w:t>outstanding</w:t>
      </w:r>
      <w:r w:rsidRPr="00221341">
        <w:rPr>
          <w:spacing w:val="-8"/>
          <w:sz w:val="20"/>
        </w:rPr>
        <w:t xml:space="preserve"> </w:t>
      </w:r>
      <w:r w:rsidRPr="00221341">
        <w:rPr>
          <w:spacing w:val="-5"/>
          <w:sz w:val="20"/>
        </w:rPr>
        <w:t>is</w:t>
      </w:r>
      <w:r w:rsidRPr="00221341">
        <w:rPr>
          <w:sz w:val="20"/>
          <w:u w:val="single"/>
        </w:rPr>
        <w:tab/>
      </w:r>
      <w:r w:rsidRPr="00221341">
        <w:rPr>
          <w:sz w:val="20"/>
        </w:rPr>
        <w:t>%</w:t>
      </w:r>
      <w:r w:rsidRPr="00221341">
        <w:rPr>
          <w:spacing w:val="-7"/>
          <w:sz w:val="20"/>
        </w:rPr>
        <w:t xml:space="preserve"> </w:t>
      </w:r>
      <w:r w:rsidRPr="00221341">
        <w:rPr>
          <w:sz w:val="20"/>
        </w:rPr>
        <w:t xml:space="preserve">per </w:t>
      </w:r>
      <w:r w:rsidRPr="00221341">
        <w:rPr>
          <w:spacing w:val="-2"/>
          <w:sz w:val="20"/>
        </w:rPr>
        <w:t>annum;</w:t>
      </w:r>
    </w:p>
    <w:p w14:paraId="5DFFF7E5" w14:textId="77777777" w:rsidR="00784518" w:rsidRPr="00221341" w:rsidRDefault="00ED417F">
      <w:pPr>
        <w:pStyle w:val="a4"/>
        <w:numPr>
          <w:ilvl w:val="0"/>
          <w:numId w:val="3"/>
        </w:numPr>
        <w:tabs>
          <w:tab w:val="left" w:pos="1205"/>
        </w:tabs>
        <w:spacing w:before="120"/>
        <w:ind w:right="502" w:firstLine="0"/>
        <w:rPr>
          <w:sz w:val="20"/>
        </w:rPr>
      </w:pPr>
      <w:r w:rsidRPr="00221341">
        <w:rPr>
          <w:sz w:val="20"/>
        </w:rPr>
        <w:t>In case</w:t>
      </w:r>
      <w:r w:rsidRPr="00221341">
        <w:rPr>
          <w:spacing w:val="-3"/>
          <w:sz w:val="20"/>
        </w:rPr>
        <w:t xml:space="preserve"> </w:t>
      </w:r>
      <w:r w:rsidRPr="00221341">
        <w:rPr>
          <w:sz w:val="20"/>
        </w:rPr>
        <w:t>of</w:t>
      </w:r>
      <w:r w:rsidRPr="00221341">
        <w:rPr>
          <w:spacing w:val="-5"/>
          <w:sz w:val="20"/>
        </w:rPr>
        <w:t xml:space="preserve"> </w:t>
      </w:r>
      <w:r w:rsidRPr="00221341">
        <w:rPr>
          <w:sz w:val="20"/>
        </w:rPr>
        <w:t>breach of</w:t>
      </w:r>
      <w:r w:rsidRPr="00221341">
        <w:rPr>
          <w:spacing w:val="-5"/>
          <w:sz w:val="20"/>
        </w:rPr>
        <w:t xml:space="preserve"> </w:t>
      </w:r>
      <w:r w:rsidRPr="00221341">
        <w:rPr>
          <w:sz w:val="20"/>
        </w:rPr>
        <w:t>the</w:t>
      </w:r>
      <w:r w:rsidRPr="00221341">
        <w:rPr>
          <w:spacing w:val="-8"/>
          <w:sz w:val="20"/>
        </w:rPr>
        <w:t xml:space="preserve"> </w:t>
      </w:r>
      <w:r w:rsidRPr="00221341">
        <w:rPr>
          <w:sz w:val="20"/>
        </w:rPr>
        <w:t>loan principal</w:t>
      </w:r>
      <w:r w:rsidRPr="00221341">
        <w:rPr>
          <w:spacing w:val="-8"/>
          <w:sz w:val="20"/>
        </w:rPr>
        <w:t xml:space="preserve"> </w:t>
      </w:r>
      <w:r w:rsidRPr="00221341">
        <w:rPr>
          <w:sz w:val="20"/>
        </w:rPr>
        <w:t>repayment</w:t>
      </w:r>
      <w:r w:rsidRPr="00221341">
        <w:rPr>
          <w:spacing w:val="-3"/>
          <w:sz w:val="20"/>
        </w:rPr>
        <w:t xml:space="preserve"> </w:t>
      </w:r>
      <w:r w:rsidRPr="00221341">
        <w:rPr>
          <w:sz w:val="20"/>
        </w:rPr>
        <w:t>term -</w:t>
      </w:r>
      <w:r w:rsidRPr="00221341">
        <w:rPr>
          <w:spacing w:val="-4"/>
          <w:sz w:val="20"/>
        </w:rPr>
        <w:t xml:space="preserve"> </w:t>
      </w:r>
      <w:r w:rsidRPr="00221341">
        <w:rPr>
          <w:sz w:val="20"/>
        </w:rPr>
        <w:t>the</w:t>
      </w:r>
      <w:r w:rsidRPr="00221341">
        <w:rPr>
          <w:spacing w:val="-8"/>
          <w:sz w:val="20"/>
        </w:rPr>
        <w:t xml:space="preserve"> </w:t>
      </w:r>
      <w:r w:rsidRPr="00221341">
        <w:rPr>
          <w:sz w:val="20"/>
        </w:rPr>
        <w:t>loan interest</w:t>
      </w:r>
      <w:r w:rsidRPr="00221341">
        <w:rPr>
          <w:spacing w:val="-8"/>
          <w:sz w:val="20"/>
        </w:rPr>
        <w:t xml:space="preserve"> </w:t>
      </w:r>
      <w:r w:rsidRPr="00221341">
        <w:rPr>
          <w:sz w:val="20"/>
        </w:rPr>
        <w:t>rate</w:t>
      </w:r>
      <w:r w:rsidRPr="00221341">
        <w:rPr>
          <w:spacing w:val="-3"/>
          <w:sz w:val="20"/>
        </w:rPr>
        <w:t xml:space="preserve"> </w:t>
      </w:r>
      <w:r w:rsidRPr="00221341">
        <w:rPr>
          <w:sz w:val="20"/>
        </w:rPr>
        <w:t>increased by</w:t>
      </w:r>
      <w:r w:rsidRPr="00221341">
        <w:rPr>
          <w:spacing w:val="-10"/>
          <w:sz w:val="20"/>
        </w:rPr>
        <w:t xml:space="preserve"> </w:t>
      </w:r>
      <w:r w:rsidRPr="00221341">
        <w:rPr>
          <w:sz w:val="20"/>
        </w:rPr>
        <w:t>1.5 times,</w:t>
      </w:r>
      <w:r w:rsidRPr="00221341">
        <w:rPr>
          <w:spacing w:val="-2"/>
          <w:sz w:val="20"/>
        </w:rPr>
        <w:t xml:space="preserve"> </w:t>
      </w:r>
      <w:r w:rsidRPr="00221341">
        <w:rPr>
          <w:sz w:val="20"/>
        </w:rPr>
        <w:t>accrued on the overdue principal debt;</w:t>
      </w:r>
    </w:p>
    <w:p w14:paraId="3FD5E91B" w14:textId="77777777" w:rsidR="00784518" w:rsidRPr="00221341" w:rsidRDefault="00ED417F">
      <w:pPr>
        <w:pStyle w:val="a4"/>
        <w:numPr>
          <w:ilvl w:val="0"/>
          <w:numId w:val="3"/>
        </w:numPr>
        <w:tabs>
          <w:tab w:val="left" w:pos="1205"/>
        </w:tabs>
        <w:spacing w:before="120"/>
        <w:ind w:right="501" w:firstLine="0"/>
        <w:rPr>
          <w:sz w:val="20"/>
        </w:rPr>
      </w:pPr>
      <w:r w:rsidRPr="00221341">
        <w:rPr>
          <w:sz w:val="20"/>
        </w:rPr>
        <w:t>Penalty</w:t>
      </w:r>
      <w:r w:rsidRPr="00221341">
        <w:rPr>
          <w:spacing w:val="-10"/>
          <w:sz w:val="20"/>
        </w:rPr>
        <w:t xml:space="preserve"> </w:t>
      </w:r>
      <w:r w:rsidRPr="00221341">
        <w:rPr>
          <w:sz w:val="20"/>
        </w:rPr>
        <w:t>for late</w:t>
      </w:r>
      <w:r w:rsidRPr="00221341">
        <w:rPr>
          <w:spacing w:val="-8"/>
          <w:sz w:val="20"/>
        </w:rPr>
        <w:t xml:space="preserve"> </w:t>
      </w:r>
      <w:r w:rsidRPr="00221341">
        <w:rPr>
          <w:sz w:val="20"/>
        </w:rPr>
        <w:t>payment</w:t>
      </w:r>
      <w:r w:rsidRPr="00221341">
        <w:rPr>
          <w:spacing w:val="-3"/>
          <w:sz w:val="20"/>
        </w:rPr>
        <w:t xml:space="preserve"> </w:t>
      </w:r>
      <w:r w:rsidRPr="00221341">
        <w:rPr>
          <w:sz w:val="20"/>
        </w:rPr>
        <w:t>of</w:t>
      </w:r>
      <w:r w:rsidRPr="00221341">
        <w:rPr>
          <w:spacing w:val="-5"/>
          <w:sz w:val="20"/>
        </w:rPr>
        <w:t xml:space="preserve"> </w:t>
      </w:r>
      <w:r w:rsidRPr="00221341">
        <w:rPr>
          <w:sz w:val="20"/>
        </w:rPr>
        <w:t>interest -</w:t>
      </w:r>
      <w:r w:rsidRPr="00221341">
        <w:rPr>
          <w:spacing w:val="-4"/>
          <w:sz w:val="20"/>
        </w:rPr>
        <w:t xml:space="preserve"> </w:t>
      </w:r>
      <w:r w:rsidRPr="00221341">
        <w:rPr>
          <w:sz w:val="20"/>
        </w:rPr>
        <w:t>0.15%</w:t>
      </w:r>
      <w:r w:rsidRPr="00221341">
        <w:rPr>
          <w:spacing w:val="-5"/>
          <w:sz w:val="20"/>
        </w:rPr>
        <w:t xml:space="preserve"> </w:t>
      </w:r>
      <w:r w:rsidRPr="00221341">
        <w:rPr>
          <w:sz w:val="20"/>
        </w:rPr>
        <w:t>of</w:t>
      </w:r>
      <w:r w:rsidRPr="00221341">
        <w:rPr>
          <w:spacing w:val="-5"/>
          <w:sz w:val="20"/>
        </w:rPr>
        <w:t xml:space="preserve"> </w:t>
      </w:r>
      <w:r w:rsidRPr="00221341">
        <w:rPr>
          <w:sz w:val="20"/>
        </w:rPr>
        <w:t>the</w:t>
      </w:r>
      <w:r w:rsidRPr="00221341">
        <w:rPr>
          <w:spacing w:val="-8"/>
          <w:sz w:val="20"/>
        </w:rPr>
        <w:t xml:space="preserve"> </w:t>
      </w:r>
      <w:r w:rsidRPr="00221341">
        <w:rPr>
          <w:sz w:val="20"/>
        </w:rPr>
        <w:t>overdue</w:t>
      </w:r>
      <w:r w:rsidRPr="00221341">
        <w:rPr>
          <w:spacing w:val="-3"/>
          <w:sz w:val="20"/>
        </w:rPr>
        <w:t xml:space="preserve"> </w:t>
      </w:r>
      <w:r w:rsidRPr="00221341">
        <w:rPr>
          <w:sz w:val="20"/>
        </w:rPr>
        <w:t>payment</w:t>
      </w:r>
      <w:r w:rsidRPr="00221341">
        <w:rPr>
          <w:spacing w:val="-3"/>
          <w:sz w:val="20"/>
        </w:rPr>
        <w:t xml:space="preserve"> </w:t>
      </w:r>
      <w:r w:rsidRPr="00221341">
        <w:rPr>
          <w:sz w:val="20"/>
        </w:rPr>
        <w:t>amount</w:t>
      </w:r>
      <w:r w:rsidRPr="00221341">
        <w:rPr>
          <w:spacing w:val="-3"/>
          <w:sz w:val="20"/>
        </w:rPr>
        <w:t xml:space="preserve"> </w:t>
      </w:r>
      <w:r w:rsidRPr="00221341">
        <w:rPr>
          <w:sz w:val="20"/>
        </w:rPr>
        <w:t>for each day</w:t>
      </w:r>
      <w:r w:rsidRPr="00221341">
        <w:rPr>
          <w:spacing w:val="-10"/>
          <w:sz w:val="20"/>
        </w:rPr>
        <w:t xml:space="preserve"> </w:t>
      </w:r>
      <w:r w:rsidRPr="00221341">
        <w:rPr>
          <w:sz w:val="20"/>
        </w:rPr>
        <w:t>of</w:t>
      </w:r>
      <w:r w:rsidRPr="00221341">
        <w:rPr>
          <w:spacing w:val="-5"/>
          <w:sz w:val="20"/>
        </w:rPr>
        <w:t xml:space="preserve"> </w:t>
      </w:r>
      <w:r w:rsidRPr="00221341">
        <w:rPr>
          <w:sz w:val="20"/>
        </w:rPr>
        <w:t>delay, but</w:t>
      </w:r>
      <w:r w:rsidRPr="00221341">
        <w:rPr>
          <w:spacing w:val="-3"/>
          <w:sz w:val="20"/>
        </w:rPr>
        <w:t xml:space="preserve"> </w:t>
      </w:r>
      <w:r w:rsidRPr="00221341">
        <w:rPr>
          <w:sz w:val="20"/>
        </w:rPr>
        <w:t>not</w:t>
      </w:r>
      <w:r w:rsidRPr="00221341">
        <w:rPr>
          <w:spacing w:val="-3"/>
          <w:sz w:val="20"/>
        </w:rPr>
        <w:t xml:space="preserve"> </w:t>
      </w:r>
      <w:r w:rsidRPr="00221341">
        <w:rPr>
          <w:sz w:val="20"/>
        </w:rPr>
        <w:t>more than 50% of the overdue payment amount;</w:t>
      </w:r>
    </w:p>
    <w:p w14:paraId="0C5C8448" w14:textId="6259D6BF" w:rsidR="00784518" w:rsidRPr="00221341" w:rsidRDefault="00ED417F">
      <w:pPr>
        <w:pStyle w:val="a4"/>
        <w:numPr>
          <w:ilvl w:val="0"/>
          <w:numId w:val="3"/>
        </w:numPr>
        <w:tabs>
          <w:tab w:val="left" w:pos="1205"/>
        </w:tabs>
        <w:ind w:right="508" w:firstLine="0"/>
        <w:rPr>
          <w:sz w:val="20"/>
        </w:rPr>
      </w:pPr>
      <w:r w:rsidRPr="00221341">
        <w:rPr>
          <w:sz w:val="20"/>
        </w:rPr>
        <w:t>Repayment</w:t>
      </w:r>
      <w:r w:rsidRPr="00221341">
        <w:rPr>
          <w:spacing w:val="-13"/>
          <w:sz w:val="20"/>
        </w:rPr>
        <w:t xml:space="preserve"> </w:t>
      </w:r>
      <w:r w:rsidRPr="00221341">
        <w:rPr>
          <w:sz w:val="20"/>
        </w:rPr>
        <w:t>(repayment)</w:t>
      </w:r>
      <w:r w:rsidRPr="00221341">
        <w:rPr>
          <w:spacing w:val="-12"/>
          <w:sz w:val="20"/>
        </w:rPr>
        <w:t xml:space="preserve"> </w:t>
      </w:r>
      <w:r w:rsidRPr="00221341">
        <w:rPr>
          <w:sz w:val="20"/>
        </w:rPr>
        <w:t>of</w:t>
      </w:r>
      <w:r w:rsidRPr="00221341">
        <w:rPr>
          <w:spacing w:val="-13"/>
          <w:sz w:val="20"/>
        </w:rPr>
        <w:t xml:space="preserve"> </w:t>
      </w:r>
      <w:r w:rsidRPr="00221341">
        <w:rPr>
          <w:sz w:val="20"/>
        </w:rPr>
        <w:t>the</w:t>
      </w:r>
      <w:r w:rsidRPr="00221341">
        <w:rPr>
          <w:spacing w:val="-15"/>
          <w:sz w:val="20"/>
        </w:rPr>
        <w:t xml:space="preserve"> </w:t>
      </w:r>
      <w:r w:rsidRPr="00221341">
        <w:rPr>
          <w:sz w:val="20"/>
        </w:rPr>
        <w:t>loan</w:t>
      </w:r>
      <w:r w:rsidRPr="00221341">
        <w:rPr>
          <w:spacing w:val="-12"/>
          <w:sz w:val="20"/>
        </w:rPr>
        <w:t xml:space="preserve"> </w:t>
      </w:r>
      <w:r w:rsidRPr="00221341">
        <w:rPr>
          <w:sz w:val="20"/>
        </w:rPr>
        <w:t>principal</w:t>
      </w:r>
      <w:r w:rsidRPr="00221341">
        <w:rPr>
          <w:spacing w:val="-13"/>
          <w:sz w:val="20"/>
        </w:rPr>
        <w:t xml:space="preserve"> </w:t>
      </w:r>
      <w:r w:rsidRPr="00221341">
        <w:rPr>
          <w:sz w:val="20"/>
        </w:rPr>
        <w:t>will</w:t>
      </w:r>
      <w:r w:rsidRPr="00221341">
        <w:rPr>
          <w:spacing w:val="-12"/>
          <w:sz w:val="20"/>
        </w:rPr>
        <w:t xml:space="preserve"> </w:t>
      </w:r>
      <w:r w:rsidRPr="00221341">
        <w:rPr>
          <w:sz w:val="20"/>
        </w:rPr>
        <w:t>be</w:t>
      </w:r>
      <w:r w:rsidRPr="00221341">
        <w:rPr>
          <w:spacing w:val="-13"/>
          <w:sz w:val="20"/>
        </w:rPr>
        <w:t xml:space="preserve"> </w:t>
      </w:r>
      <w:r w:rsidRPr="00221341">
        <w:rPr>
          <w:sz w:val="20"/>
        </w:rPr>
        <w:t>made</w:t>
      </w:r>
      <w:r w:rsidRPr="00221341">
        <w:rPr>
          <w:spacing w:val="-12"/>
          <w:sz w:val="20"/>
        </w:rPr>
        <w:t xml:space="preserve"> </w:t>
      </w:r>
      <w:r w:rsidRPr="00221341">
        <w:rPr>
          <w:sz w:val="20"/>
        </w:rPr>
        <w:t>by</w:t>
      </w:r>
      <w:r w:rsidRPr="00221341">
        <w:rPr>
          <w:spacing w:val="-17"/>
          <w:sz w:val="20"/>
        </w:rPr>
        <w:t xml:space="preserve"> </w:t>
      </w:r>
      <w:r w:rsidRPr="00221341">
        <w:rPr>
          <w:sz w:val="20"/>
        </w:rPr>
        <w:t>the</w:t>
      </w:r>
      <w:r w:rsidRPr="00221341">
        <w:rPr>
          <w:spacing w:val="-13"/>
          <w:sz w:val="20"/>
        </w:rPr>
        <w:t xml:space="preserve"> </w:t>
      </w:r>
      <w:r w:rsidRPr="00221341">
        <w:rPr>
          <w:sz w:val="20"/>
        </w:rPr>
        <w:t>Debtor</w:t>
      </w:r>
      <w:r w:rsidRPr="00221341">
        <w:rPr>
          <w:spacing w:val="-12"/>
          <w:sz w:val="20"/>
        </w:rPr>
        <w:t xml:space="preserve"> </w:t>
      </w:r>
      <w:r w:rsidRPr="00221341">
        <w:rPr>
          <w:sz w:val="20"/>
        </w:rPr>
        <w:t>in</w:t>
      </w:r>
      <w:r w:rsidRPr="00221341">
        <w:rPr>
          <w:spacing w:val="-13"/>
          <w:sz w:val="20"/>
        </w:rPr>
        <w:t xml:space="preserve"> </w:t>
      </w:r>
      <w:r w:rsidRPr="00221341">
        <w:rPr>
          <w:sz w:val="20"/>
        </w:rPr>
        <w:t>accordance</w:t>
      </w:r>
      <w:r w:rsidRPr="00221341">
        <w:rPr>
          <w:spacing w:val="-12"/>
          <w:sz w:val="20"/>
        </w:rPr>
        <w:t xml:space="preserve"> </w:t>
      </w:r>
      <w:r w:rsidRPr="00221341">
        <w:rPr>
          <w:sz w:val="20"/>
        </w:rPr>
        <w:t>with</w:t>
      </w:r>
      <w:r w:rsidRPr="00221341">
        <w:rPr>
          <w:spacing w:val="-13"/>
          <w:sz w:val="20"/>
        </w:rPr>
        <w:t xml:space="preserve"> </w:t>
      </w:r>
      <w:r w:rsidRPr="00221341">
        <w:rPr>
          <w:sz w:val="20"/>
        </w:rPr>
        <w:t>the</w:t>
      </w:r>
      <w:r w:rsidRPr="00221341">
        <w:rPr>
          <w:spacing w:val="-15"/>
          <w:sz w:val="20"/>
        </w:rPr>
        <w:t xml:space="preserve"> </w:t>
      </w:r>
      <w:r w:rsidRPr="00221341">
        <w:rPr>
          <w:sz w:val="20"/>
        </w:rPr>
        <w:t>Loan</w:t>
      </w:r>
      <w:r w:rsidRPr="00221341">
        <w:rPr>
          <w:spacing w:val="-12"/>
          <w:sz w:val="20"/>
        </w:rPr>
        <w:t xml:space="preserve"> </w:t>
      </w:r>
      <w:r w:rsidRPr="00221341">
        <w:rPr>
          <w:sz w:val="20"/>
        </w:rPr>
        <w:t xml:space="preserve">Repayment Schedule </w:t>
      </w:r>
      <w:r w:rsidRPr="00221341">
        <w:rPr>
          <w:i/>
          <w:sz w:val="20"/>
        </w:rPr>
        <w:t xml:space="preserve">(Credit Line Reduction Schedule) </w:t>
      </w:r>
      <w:r w:rsidRPr="00221341">
        <w:rPr>
          <w:sz w:val="20"/>
        </w:rPr>
        <w:t xml:space="preserve">provided for in Appendix No. 1 to the </w:t>
      </w:r>
      <w:r w:rsidR="00221341" w:rsidRPr="00221341">
        <w:rPr>
          <w:sz w:val="20"/>
        </w:rPr>
        <w:t>Loan Agreement</w:t>
      </w:r>
      <w:r w:rsidRPr="00221341">
        <w:rPr>
          <w:sz w:val="20"/>
        </w:rPr>
        <w:t>.</w:t>
      </w:r>
    </w:p>
    <w:p w14:paraId="544B7EF8" w14:textId="28B9AF70" w:rsidR="00784518" w:rsidRPr="00221341" w:rsidRDefault="00ED417F">
      <w:pPr>
        <w:pStyle w:val="1"/>
        <w:numPr>
          <w:ilvl w:val="0"/>
          <w:numId w:val="5"/>
        </w:numPr>
        <w:tabs>
          <w:tab w:val="left" w:pos="4653"/>
        </w:tabs>
        <w:spacing w:before="125"/>
        <w:ind w:left="4653" w:hanging="283"/>
        <w:jc w:val="both"/>
      </w:pPr>
      <w:r w:rsidRPr="00221341">
        <w:t>Guarantee</w:t>
      </w:r>
      <w:r w:rsidRPr="00221341">
        <w:rPr>
          <w:spacing w:val="-6"/>
        </w:rPr>
        <w:t xml:space="preserve"> </w:t>
      </w:r>
      <w:r w:rsidR="00221341" w:rsidRPr="00221341">
        <w:rPr>
          <w:spacing w:val="-2"/>
        </w:rPr>
        <w:t>Amount</w:t>
      </w:r>
    </w:p>
    <w:p w14:paraId="6F52CE80" w14:textId="75F67B6B" w:rsidR="00784518" w:rsidRPr="00221341" w:rsidRDefault="00ED417F">
      <w:pPr>
        <w:pStyle w:val="a4"/>
        <w:numPr>
          <w:ilvl w:val="1"/>
          <w:numId w:val="5"/>
        </w:numPr>
        <w:tabs>
          <w:tab w:val="left" w:pos="815"/>
        </w:tabs>
        <w:spacing w:before="110"/>
        <w:ind w:left="499" w:right="501" w:firstLine="0"/>
        <w:jc w:val="both"/>
        <w:rPr>
          <w:sz w:val="20"/>
        </w:rPr>
      </w:pPr>
      <w:r w:rsidRPr="00221341">
        <w:rPr>
          <w:sz w:val="20"/>
        </w:rPr>
        <w:t>The Guarantor shall be fully liable to the Creditor for the Debtor</w:t>
      </w:r>
      <w:r w:rsidR="00221341" w:rsidRPr="00221341">
        <w:rPr>
          <w:sz w:val="20"/>
        </w:rPr>
        <w:t>’</w:t>
      </w:r>
      <w:r w:rsidRPr="00221341">
        <w:rPr>
          <w:sz w:val="20"/>
        </w:rPr>
        <w:t>s obligations, including payment of the principal debt, interest, fines, legal fees, and other payments under the loan, caused by the Debtor</w:t>
      </w:r>
      <w:r w:rsidR="00221341" w:rsidRPr="00221341">
        <w:rPr>
          <w:sz w:val="20"/>
        </w:rPr>
        <w:t>’</w:t>
      </w:r>
      <w:r w:rsidRPr="00221341">
        <w:rPr>
          <w:sz w:val="20"/>
        </w:rPr>
        <w:t xml:space="preserve">s failure to fulfill or improper fulfillment of obligations under the </w:t>
      </w:r>
      <w:r w:rsidR="00221341" w:rsidRPr="00221341">
        <w:rPr>
          <w:sz w:val="20"/>
        </w:rPr>
        <w:t>Loan Agreement</w:t>
      </w:r>
      <w:r w:rsidRPr="00221341">
        <w:rPr>
          <w:sz w:val="20"/>
        </w:rPr>
        <w:t xml:space="preserve">, including in case of early collection of the loan amount by the Creditor and termination of the </w:t>
      </w:r>
      <w:r w:rsidR="00221341" w:rsidRPr="00221341">
        <w:rPr>
          <w:sz w:val="20"/>
        </w:rPr>
        <w:t>Loan Agreement</w:t>
      </w:r>
      <w:r w:rsidRPr="00221341">
        <w:rPr>
          <w:sz w:val="20"/>
        </w:rPr>
        <w:t xml:space="preserve"> on the grounds specified therein. The liability of the </w:t>
      </w:r>
      <w:r w:rsidR="00221341" w:rsidRPr="00221341">
        <w:rPr>
          <w:sz w:val="20"/>
        </w:rPr>
        <w:t>Guarantor</w:t>
      </w:r>
      <w:r w:rsidRPr="00221341">
        <w:rPr>
          <w:sz w:val="20"/>
        </w:rPr>
        <w:t xml:space="preserve"> and the Debtor shall be joint and several.</w:t>
      </w:r>
    </w:p>
    <w:p w14:paraId="56C8FF9B" w14:textId="3610AE28" w:rsidR="00784518" w:rsidRPr="00221341" w:rsidRDefault="00ED417F">
      <w:pPr>
        <w:pStyle w:val="a3"/>
        <w:spacing w:before="123"/>
        <w:ind w:right="505"/>
      </w:pPr>
      <w:r w:rsidRPr="00221341">
        <w:t>2.3 Upon repayment by the Guarantor of the Debtor</w:t>
      </w:r>
      <w:r w:rsidR="00221341" w:rsidRPr="00221341">
        <w:t>’</w:t>
      </w:r>
      <w:r w:rsidRPr="00221341">
        <w:t>s obligations, the amounts paid by the Guarantor shall be used to</w:t>
      </w:r>
      <w:r w:rsidRPr="00221341">
        <w:rPr>
          <w:spacing w:val="40"/>
        </w:rPr>
        <w:t xml:space="preserve"> </w:t>
      </w:r>
      <w:r w:rsidRPr="00221341">
        <w:t xml:space="preserve">repay the obligations in the order of priority established by the </w:t>
      </w:r>
      <w:r w:rsidR="00221341" w:rsidRPr="00221341">
        <w:t>Loan Agreement</w:t>
      </w:r>
      <w:r w:rsidRPr="00221341">
        <w:t>.</w:t>
      </w:r>
    </w:p>
    <w:p w14:paraId="7802C7EE" w14:textId="77777777" w:rsidR="00784518" w:rsidRPr="00221341" w:rsidRDefault="00784518">
      <w:pPr>
        <w:pStyle w:val="a3"/>
        <w:spacing w:before="0"/>
        <w:ind w:left="0"/>
      </w:pPr>
    </w:p>
    <w:p w14:paraId="1DBCE183" w14:textId="77777777" w:rsidR="00784518" w:rsidRPr="00221341" w:rsidRDefault="00784518">
      <w:pPr>
        <w:pStyle w:val="a3"/>
        <w:spacing w:before="16"/>
        <w:ind w:left="0"/>
      </w:pPr>
    </w:p>
    <w:p w14:paraId="72240F5E" w14:textId="1C7BEE5D" w:rsidR="00784518" w:rsidRPr="00221341" w:rsidRDefault="00ED417F">
      <w:pPr>
        <w:pStyle w:val="1"/>
        <w:numPr>
          <w:ilvl w:val="0"/>
          <w:numId w:val="5"/>
        </w:numPr>
        <w:tabs>
          <w:tab w:val="left" w:pos="4610"/>
        </w:tabs>
        <w:ind w:left="4610" w:hanging="869"/>
        <w:jc w:val="left"/>
      </w:pPr>
      <w:r w:rsidRPr="00221341">
        <w:t>Guarantor</w:t>
      </w:r>
      <w:r w:rsidR="00221341" w:rsidRPr="00221341">
        <w:t>’</w:t>
      </w:r>
      <w:r w:rsidRPr="00221341">
        <w:t>s</w:t>
      </w:r>
      <w:r w:rsidRPr="00221341">
        <w:rPr>
          <w:spacing w:val="-9"/>
        </w:rPr>
        <w:t xml:space="preserve"> </w:t>
      </w:r>
      <w:r w:rsidR="00221341" w:rsidRPr="00221341">
        <w:rPr>
          <w:spacing w:val="-2"/>
        </w:rPr>
        <w:t>Endorsements</w:t>
      </w:r>
    </w:p>
    <w:p w14:paraId="784C5672" w14:textId="68CF73FA" w:rsidR="00784518" w:rsidRPr="00221341" w:rsidRDefault="00ED417F">
      <w:pPr>
        <w:pStyle w:val="a4"/>
        <w:numPr>
          <w:ilvl w:val="1"/>
          <w:numId w:val="5"/>
        </w:numPr>
        <w:tabs>
          <w:tab w:val="left" w:pos="800"/>
        </w:tabs>
        <w:spacing w:before="1"/>
        <w:ind w:left="800" w:hanging="301"/>
        <w:jc w:val="left"/>
        <w:rPr>
          <w:sz w:val="20"/>
        </w:rPr>
      </w:pPr>
      <w:r w:rsidRPr="00221341">
        <w:rPr>
          <w:sz w:val="20"/>
        </w:rPr>
        <w:t xml:space="preserve">The </w:t>
      </w:r>
      <w:r w:rsidR="00221341" w:rsidRPr="00221341">
        <w:rPr>
          <w:sz w:val="20"/>
        </w:rPr>
        <w:t xml:space="preserve">Guarantor </w:t>
      </w:r>
      <w:r w:rsidRPr="00221341">
        <w:rPr>
          <w:sz w:val="20"/>
        </w:rPr>
        <w:t>represents</w:t>
      </w:r>
      <w:r w:rsidRPr="00221341">
        <w:rPr>
          <w:spacing w:val="-9"/>
          <w:sz w:val="20"/>
        </w:rPr>
        <w:t xml:space="preserve"> </w:t>
      </w:r>
      <w:r w:rsidRPr="00221341">
        <w:rPr>
          <w:sz w:val="20"/>
        </w:rPr>
        <w:t>and</w:t>
      </w:r>
      <w:r w:rsidRPr="00221341">
        <w:rPr>
          <w:spacing w:val="-3"/>
          <w:sz w:val="20"/>
        </w:rPr>
        <w:t xml:space="preserve"> </w:t>
      </w:r>
      <w:r w:rsidRPr="00221341">
        <w:rPr>
          <w:sz w:val="20"/>
        </w:rPr>
        <w:t>warrants</w:t>
      </w:r>
      <w:r w:rsidRPr="00221341">
        <w:rPr>
          <w:spacing w:val="-9"/>
          <w:sz w:val="20"/>
        </w:rPr>
        <w:t xml:space="preserve"> </w:t>
      </w:r>
      <w:r w:rsidRPr="00221341">
        <w:rPr>
          <w:spacing w:val="-4"/>
          <w:sz w:val="20"/>
        </w:rPr>
        <w:t>that:</w:t>
      </w:r>
    </w:p>
    <w:p w14:paraId="239D4FF2" w14:textId="77777777" w:rsidR="00784518" w:rsidRPr="00221341" w:rsidRDefault="00ED417F">
      <w:pPr>
        <w:pStyle w:val="a4"/>
        <w:numPr>
          <w:ilvl w:val="0"/>
          <w:numId w:val="4"/>
        </w:numPr>
        <w:tabs>
          <w:tab w:val="left" w:pos="1349"/>
        </w:tabs>
        <w:spacing w:before="120"/>
        <w:ind w:left="1349" w:hanging="850"/>
        <w:rPr>
          <w:sz w:val="20"/>
        </w:rPr>
      </w:pPr>
      <w:r w:rsidRPr="00221341">
        <w:rPr>
          <w:sz w:val="20"/>
        </w:rPr>
        <w:t>it</w:t>
      </w:r>
      <w:r w:rsidRPr="00221341">
        <w:rPr>
          <w:spacing w:val="-7"/>
          <w:sz w:val="20"/>
        </w:rPr>
        <w:t xml:space="preserve"> </w:t>
      </w:r>
      <w:r w:rsidRPr="00221341">
        <w:rPr>
          <w:sz w:val="20"/>
        </w:rPr>
        <w:t>is</w:t>
      </w:r>
      <w:r w:rsidRPr="00221341">
        <w:rPr>
          <w:spacing w:val="-8"/>
          <w:sz w:val="20"/>
        </w:rPr>
        <w:t xml:space="preserve"> </w:t>
      </w:r>
      <w:r w:rsidRPr="00221341">
        <w:rPr>
          <w:sz w:val="20"/>
        </w:rPr>
        <w:t>a duly</w:t>
      </w:r>
      <w:r w:rsidRPr="00221341">
        <w:rPr>
          <w:spacing w:val="-11"/>
          <w:sz w:val="20"/>
        </w:rPr>
        <w:t xml:space="preserve"> </w:t>
      </w:r>
      <w:r w:rsidRPr="00221341">
        <w:rPr>
          <w:sz w:val="20"/>
        </w:rPr>
        <w:t>organized</w:t>
      </w:r>
      <w:r w:rsidRPr="00221341">
        <w:rPr>
          <w:spacing w:val="-6"/>
          <w:sz w:val="20"/>
        </w:rPr>
        <w:t xml:space="preserve"> </w:t>
      </w:r>
      <w:r w:rsidRPr="00221341">
        <w:rPr>
          <w:sz w:val="20"/>
        </w:rPr>
        <w:t>and</w:t>
      </w:r>
      <w:r w:rsidRPr="00221341">
        <w:rPr>
          <w:spacing w:val="-11"/>
          <w:sz w:val="20"/>
        </w:rPr>
        <w:t xml:space="preserve"> </w:t>
      </w:r>
      <w:r w:rsidRPr="00221341">
        <w:rPr>
          <w:sz w:val="20"/>
        </w:rPr>
        <w:t>registered</w:t>
      </w:r>
      <w:r w:rsidRPr="00221341">
        <w:rPr>
          <w:spacing w:val="-2"/>
          <w:sz w:val="20"/>
        </w:rPr>
        <w:t xml:space="preserve"> </w:t>
      </w:r>
      <w:r w:rsidRPr="00221341">
        <w:rPr>
          <w:sz w:val="20"/>
        </w:rPr>
        <w:t>legal</w:t>
      </w:r>
      <w:r w:rsidRPr="00221341">
        <w:rPr>
          <w:spacing w:val="-4"/>
          <w:sz w:val="20"/>
        </w:rPr>
        <w:t xml:space="preserve"> </w:t>
      </w:r>
      <w:r w:rsidRPr="00221341">
        <w:rPr>
          <w:sz w:val="20"/>
        </w:rPr>
        <w:t>entity</w:t>
      </w:r>
      <w:r w:rsidRPr="00221341">
        <w:rPr>
          <w:spacing w:val="-12"/>
          <w:sz w:val="20"/>
        </w:rPr>
        <w:t xml:space="preserve"> </w:t>
      </w:r>
      <w:r w:rsidRPr="00221341">
        <w:rPr>
          <w:sz w:val="20"/>
        </w:rPr>
        <w:t>under</w:t>
      </w:r>
      <w:r w:rsidRPr="00221341">
        <w:rPr>
          <w:spacing w:val="-1"/>
          <w:sz w:val="20"/>
        </w:rPr>
        <w:t xml:space="preserve"> </w:t>
      </w:r>
      <w:r w:rsidRPr="00221341">
        <w:rPr>
          <w:sz w:val="20"/>
        </w:rPr>
        <w:t>the</w:t>
      </w:r>
      <w:r w:rsidRPr="00221341">
        <w:rPr>
          <w:spacing w:val="-10"/>
          <w:sz w:val="20"/>
        </w:rPr>
        <w:t xml:space="preserve"> </w:t>
      </w:r>
      <w:r w:rsidRPr="00221341">
        <w:rPr>
          <w:sz w:val="20"/>
        </w:rPr>
        <w:t>laws</w:t>
      </w:r>
      <w:r w:rsidRPr="00221341">
        <w:rPr>
          <w:spacing w:val="1"/>
          <w:sz w:val="20"/>
        </w:rPr>
        <w:t xml:space="preserve"> </w:t>
      </w:r>
      <w:r w:rsidRPr="00221341">
        <w:rPr>
          <w:sz w:val="20"/>
        </w:rPr>
        <w:t>of</w:t>
      </w:r>
      <w:r w:rsidRPr="00221341">
        <w:rPr>
          <w:spacing w:val="-7"/>
          <w:sz w:val="20"/>
        </w:rPr>
        <w:t xml:space="preserve"> </w:t>
      </w:r>
      <w:r w:rsidRPr="00221341">
        <w:rPr>
          <w:sz w:val="20"/>
        </w:rPr>
        <w:t>the</w:t>
      </w:r>
      <w:r w:rsidRPr="00221341">
        <w:rPr>
          <w:spacing w:val="-4"/>
          <w:sz w:val="20"/>
        </w:rPr>
        <w:t xml:space="preserve"> </w:t>
      </w:r>
      <w:r w:rsidRPr="00221341">
        <w:rPr>
          <w:sz w:val="20"/>
        </w:rPr>
        <w:t>Republic</w:t>
      </w:r>
      <w:r w:rsidRPr="00221341">
        <w:rPr>
          <w:spacing w:val="-5"/>
          <w:sz w:val="20"/>
        </w:rPr>
        <w:t xml:space="preserve"> </w:t>
      </w:r>
      <w:r w:rsidRPr="00221341">
        <w:rPr>
          <w:sz w:val="20"/>
        </w:rPr>
        <w:t>of</w:t>
      </w:r>
      <w:r w:rsidRPr="00221341">
        <w:rPr>
          <w:spacing w:val="-6"/>
          <w:sz w:val="20"/>
        </w:rPr>
        <w:t xml:space="preserve"> </w:t>
      </w:r>
      <w:r w:rsidRPr="00221341">
        <w:rPr>
          <w:spacing w:val="-2"/>
          <w:sz w:val="20"/>
        </w:rPr>
        <w:t>Uzbekistan;</w:t>
      </w:r>
    </w:p>
    <w:p w14:paraId="6510CC8E" w14:textId="77777777" w:rsidR="00784518" w:rsidRPr="00221341" w:rsidRDefault="00ED417F">
      <w:pPr>
        <w:pStyle w:val="a4"/>
        <w:numPr>
          <w:ilvl w:val="0"/>
          <w:numId w:val="4"/>
        </w:numPr>
        <w:tabs>
          <w:tab w:val="left" w:pos="1349"/>
        </w:tabs>
        <w:spacing w:before="116"/>
        <w:ind w:right="508" w:firstLine="0"/>
        <w:rPr>
          <w:sz w:val="20"/>
        </w:rPr>
      </w:pPr>
      <w:r w:rsidRPr="00221341">
        <w:rPr>
          <w:sz w:val="20"/>
        </w:rPr>
        <w:t>conclusion of this</w:t>
      </w:r>
      <w:r w:rsidRPr="00221341">
        <w:rPr>
          <w:spacing w:val="-1"/>
          <w:sz w:val="20"/>
        </w:rPr>
        <w:t xml:space="preserve"> </w:t>
      </w:r>
      <w:r w:rsidRPr="00221341">
        <w:rPr>
          <w:sz w:val="20"/>
        </w:rPr>
        <w:t>agreement and all</w:t>
      </w:r>
      <w:r w:rsidRPr="00221341">
        <w:rPr>
          <w:spacing w:val="-3"/>
          <w:sz w:val="20"/>
        </w:rPr>
        <w:t xml:space="preserve"> </w:t>
      </w:r>
      <w:r w:rsidRPr="00221341">
        <w:rPr>
          <w:sz w:val="20"/>
        </w:rPr>
        <w:t>its</w:t>
      </w:r>
      <w:r w:rsidRPr="00221341">
        <w:rPr>
          <w:spacing w:val="-1"/>
          <w:sz w:val="20"/>
        </w:rPr>
        <w:t xml:space="preserve"> </w:t>
      </w:r>
      <w:r w:rsidRPr="00221341">
        <w:rPr>
          <w:sz w:val="20"/>
        </w:rPr>
        <w:t>terms</w:t>
      </w:r>
      <w:r w:rsidRPr="00221341">
        <w:rPr>
          <w:spacing w:val="-1"/>
          <w:sz w:val="20"/>
        </w:rPr>
        <w:t xml:space="preserve"> </w:t>
      </w:r>
      <w:r w:rsidRPr="00221341">
        <w:rPr>
          <w:sz w:val="20"/>
        </w:rPr>
        <w:t>and conditions, its execution does</w:t>
      </w:r>
      <w:r w:rsidRPr="00221341">
        <w:rPr>
          <w:spacing w:val="-1"/>
          <w:sz w:val="20"/>
        </w:rPr>
        <w:t xml:space="preserve"> </w:t>
      </w:r>
      <w:r w:rsidRPr="00221341">
        <w:rPr>
          <w:sz w:val="20"/>
        </w:rPr>
        <w:t>not contradict the</w:t>
      </w:r>
      <w:r w:rsidRPr="00221341">
        <w:rPr>
          <w:spacing w:val="-3"/>
          <w:sz w:val="20"/>
        </w:rPr>
        <w:t xml:space="preserve"> </w:t>
      </w:r>
      <w:r w:rsidRPr="00221341">
        <w:rPr>
          <w:sz w:val="20"/>
        </w:rPr>
        <w:t>legislation and constituent documents of the Guarantor;</w:t>
      </w:r>
    </w:p>
    <w:p w14:paraId="50845507" w14:textId="77777777" w:rsidR="00784518" w:rsidRPr="00221341" w:rsidRDefault="00784518">
      <w:pPr>
        <w:rPr>
          <w:sz w:val="20"/>
        </w:rPr>
        <w:sectPr w:rsidR="00784518" w:rsidRPr="00221341" w:rsidSect="00ED417F">
          <w:type w:val="continuous"/>
          <w:pgSz w:w="12240" w:h="15840"/>
          <w:pgMar w:top="1135" w:right="400" w:bottom="280" w:left="1200" w:header="720" w:footer="720" w:gutter="0"/>
          <w:cols w:space="720"/>
        </w:sectPr>
      </w:pPr>
    </w:p>
    <w:p w14:paraId="7FBEC787" w14:textId="66CCF23A" w:rsidR="00784518" w:rsidRPr="00221341" w:rsidRDefault="00ED417F">
      <w:pPr>
        <w:pStyle w:val="a4"/>
        <w:numPr>
          <w:ilvl w:val="0"/>
          <w:numId w:val="4"/>
        </w:numPr>
        <w:tabs>
          <w:tab w:val="left" w:pos="1349"/>
        </w:tabs>
        <w:spacing w:before="85"/>
        <w:ind w:right="510" w:firstLine="0"/>
        <w:rPr>
          <w:sz w:val="20"/>
        </w:rPr>
      </w:pPr>
      <w:r w:rsidRPr="00221341">
        <w:rPr>
          <w:sz w:val="20"/>
        </w:rPr>
        <w:lastRenderedPageBreak/>
        <w:t>the</w:t>
      </w:r>
      <w:r w:rsidRPr="00221341">
        <w:rPr>
          <w:spacing w:val="21"/>
          <w:sz w:val="20"/>
        </w:rPr>
        <w:t xml:space="preserve"> </w:t>
      </w:r>
      <w:r w:rsidRPr="00221341">
        <w:rPr>
          <w:sz w:val="20"/>
        </w:rPr>
        <w:t>authorized</w:t>
      </w:r>
      <w:r w:rsidRPr="00221341">
        <w:rPr>
          <w:spacing w:val="24"/>
          <w:sz w:val="20"/>
        </w:rPr>
        <w:t xml:space="preserve"> </w:t>
      </w:r>
      <w:r w:rsidRPr="00221341">
        <w:rPr>
          <w:sz w:val="20"/>
        </w:rPr>
        <w:t>persons</w:t>
      </w:r>
      <w:r w:rsidRPr="00221341">
        <w:rPr>
          <w:spacing w:val="23"/>
          <w:sz w:val="20"/>
        </w:rPr>
        <w:t xml:space="preserve"> </w:t>
      </w:r>
      <w:r w:rsidRPr="00221341">
        <w:rPr>
          <w:sz w:val="20"/>
        </w:rPr>
        <w:t>of</w:t>
      </w:r>
      <w:r w:rsidRPr="00221341">
        <w:rPr>
          <w:spacing w:val="19"/>
          <w:sz w:val="20"/>
        </w:rPr>
        <w:t xml:space="preserve"> </w:t>
      </w:r>
      <w:r w:rsidRPr="00221341">
        <w:rPr>
          <w:sz w:val="20"/>
        </w:rPr>
        <w:t>the</w:t>
      </w:r>
      <w:r w:rsidRPr="00221341">
        <w:rPr>
          <w:spacing w:val="21"/>
          <w:sz w:val="20"/>
        </w:rPr>
        <w:t xml:space="preserve"> </w:t>
      </w:r>
      <w:r w:rsidRPr="00221341">
        <w:rPr>
          <w:sz w:val="20"/>
        </w:rPr>
        <w:t>Guarantor</w:t>
      </w:r>
      <w:r w:rsidRPr="00221341">
        <w:rPr>
          <w:spacing w:val="29"/>
          <w:sz w:val="20"/>
        </w:rPr>
        <w:t xml:space="preserve"> </w:t>
      </w:r>
      <w:r w:rsidRPr="00221341">
        <w:rPr>
          <w:sz w:val="20"/>
        </w:rPr>
        <w:t>signing</w:t>
      </w:r>
      <w:r w:rsidRPr="00221341">
        <w:rPr>
          <w:spacing w:val="24"/>
          <w:sz w:val="20"/>
        </w:rPr>
        <w:t xml:space="preserve"> </w:t>
      </w:r>
      <w:r w:rsidRPr="00221341">
        <w:rPr>
          <w:sz w:val="20"/>
        </w:rPr>
        <w:t>this</w:t>
      </w:r>
      <w:r w:rsidRPr="00221341">
        <w:rPr>
          <w:spacing w:val="23"/>
          <w:sz w:val="20"/>
        </w:rPr>
        <w:t xml:space="preserve"> </w:t>
      </w:r>
      <w:r w:rsidR="007D705B" w:rsidRPr="00221341">
        <w:rPr>
          <w:sz w:val="20"/>
        </w:rPr>
        <w:t>agreement</w:t>
      </w:r>
      <w:r w:rsidRPr="00221341">
        <w:rPr>
          <w:spacing w:val="21"/>
          <w:sz w:val="20"/>
        </w:rPr>
        <w:t xml:space="preserve"> </w:t>
      </w:r>
      <w:r w:rsidRPr="00221341">
        <w:rPr>
          <w:sz w:val="20"/>
        </w:rPr>
        <w:t>have</w:t>
      </w:r>
      <w:r w:rsidRPr="00221341">
        <w:rPr>
          <w:spacing w:val="21"/>
          <w:sz w:val="20"/>
        </w:rPr>
        <w:t xml:space="preserve"> </w:t>
      </w:r>
      <w:r w:rsidRPr="00221341">
        <w:rPr>
          <w:sz w:val="20"/>
        </w:rPr>
        <w:t>full</w:t>
      </w:r>
      <w:r w:rsidRPr="00221341">
        <w:rPr>
          <w:spacing w:val="21"/>
          <w:sz w:val="20"/>
        </w:rPr>
        <w:t xml:space="preserve"> </w:t>
      </w:r>
      <w:r w:rsidRPr="00221341">
        <w:rPr>
          <w:sz w:val="20"/>
        </w:rPr>
        <w:t>right</w:t>
      </w:r>
      <w:r w:rsidRPr="00221341">
        <w:rPr>
          <w:spacing w:val="21"/>
          <w:sz w:val="20"/>
        </w:rPr>
        <w:t xml:space="preserve"> </w:t>
      </w:r>
      <w:r w:rsidRPr="00221341">
        <w:rPr>
          <w:sz w:val="20"/>
        </w:rPr>
        <w:t>to</w:t>
      </w:r>
      <w:r w:rsidRPr="00221341">
        <w:rPr>
          <w:spacing w:val="19"/>
          <w:sz w:val="20"/>
        </w:rPr>
        <w:t xml:space="preserve"> </w:t>
      </w:r>
      <w:r w:rsidRPr="00221341">
        <w:rPr>
          <w:sz w:val="20"/>
        </w:rPr>
        <w:t>sign</w:t>
      </w:r>
      <w:r w:rsidRPr="00221341">
        <w:rPr>
          <w:spacing w:val="24"/>
          <w:sz w:val="20"/>
        </w:rPr>
        <w:t xml:space="preserve"> </w:t>
      </w:r>
      <w:r w:rsidRPr="00221341">
        <w:rPr>
          <w:sz w:val="20"/>
        </w:rPr>
        <w:t>the</w:t>
      </w:r>
      <w:r w:rsidRPr="00221341">
        <w:rPr>
          <w:spacing w:val="21"/>
          <w:sz w:val="20"/>
        </w:rPr>
        <w:t xml:space="preserve"> </w:t>
      </w:r>
      <w:r w:rsidR="007D705B" w:rsidRPr="00221341">
        <w:rPr>
          <w:sz w:val="20"/>
        </w:rPr>
        <w:t>agreement</w:t>
      </w:r>
      <w:r w:rsidRPr="00221341">
        <w:rPr>
          <w:spacing w:val="21"/>
          <w:sz w:val="20"/>
        </w:rPr>
        <w:t xml:space="preserve"> </w:t>
      </w:r>
      <w:r w:rsidRPr="00221341">
        <w:rPr>
          <w:sz w:val="20"/>
        </w:rPr>
        <w:t>and have submitted the relevant documents confirming this right;</w:t>
      </w:r>
    </w:p>
    <w:p w14:paraId="54F98C04" w14:textId="77777777" w:rsidR="00784518" w:rsidRPr="00221341" w:rsidRDefault="00ED417F">
      <w:pPr>
        <w:pStyle w:val="a4"/>
        <w:numPr>
          <w:ilvl w:val="0"/>
          <w:numId w:val="4"/>
        </w:numPr>
        <w:tabs>
          <w:tab w:val="left" w:pos="1349"/>
        </w:tabs>
        <w:ind w:left="1349" w:hanging="850"/>
        <w:rPr>
          <w:sz w:val="20"/>
        </w:rPr>
      </w:pPr>
      <w:r w:rsidRPr="00221341">
        <w:rPr>
          <w:sz w:val="20"/>
        </w:rPr>
        <w:t>the</w:t>
      </w:r>
      <w:r w:rsidRPr="00221341">
        <w:rPr>
          <w:spacing w:val="-9"/>
          <w:sz w:val="20"/>
        </w:rPr>
        <w:t xml:space="preserve"> </w:t>
      </w:r>
      <w:r w:rsidRPr="00221341">
        <w:rPr>
          <w:sz w:val="20"/>
        </w:rPr>
        <w:t>financial</w:t>
      </w:r>
      <w:r w:rsidRPr="00221341">
        <w:rPr>
          <w:spacing w:val="-6"/>
          <w:sz w:val="20"/>
        </w:rPr>
        <w:t xml:space="preserve"> </w:t>
      </w:r>
      <w:r w:rsidRPr="00221341">
        <w:rPr>
          <w:sz w:val="20"/>
        </w:rPr>
        <w:t>statements</w:t>
      </w:r>
      <w:r w:rsidRPr="00221341">
        <w:rPr>
          <w:spacing w:val="-5"/>
          <w:sz w:val="20"/>
        </w:rPr>
        <w:t xml:space="preserve"> </w:t>
      </w:r>
      <w:r w:rsidRPr="00221341">
        <w:rPr>
          <w:sz w:val="20"/>
        </w:rPr>
        <w:t>submitted</w:t>
      </w:r>
      <w:r w:rsidRPr="00221341">
        <w:rPr>
          <w:spacing w:val="-8"/>
          <w:sz w:val="20"/>
        </w:rPr>
        <w:t xml:space="preserve"> </w:t>
      </w:r>
      <w:r w:rsidRPr="00221341">
        <w:rPr>
          <w:sz w:val="20"/>
        </w:rPr>
        <w:t>to</w:t>
      </w:r>
      <w:r w:rsidRPr="00221341">
        <w:rPr>
          <w:spacing w:val="-8"/>
          <w:sz w:val="20"/>
        </w:rPr>
        <w:t xml:space="preserve"> </w:t>
      </w:r>
      <w:r w:rsidRPr="00221341">
        <w:rPr>
          <w:sz w:val="20"/>
        </w:rPr>
        <w:t>the</w:t>
      </w:r>
      <w:r w:rsidRPr="00221341">
        <w:rPr>
          <w:spacing w:val="-6"/>
          <w:sz w:val="20"/>
        </w:rPr>
        <w:t xml:space="preserve"> </w:t>
      </w:r>
      <w:r w:rsidRPr="00221341">
        <w:rPr>
          <w:sz w:val="20"/>
        </w:rPr>
        <w:t>Lender</w:t>
      </w:r>
      <w:r w:rsidRPr="00221341">
        <w:rPr>
          <w:spacing w:val="-4"/>
          <w:sz w:val="20"/>
        </w:rPr>
        <w:t xml:space="preserve"> </w:t>
      </w:r>
      <w:r w:rsidRPr="00221341">
        <w:rPr>
          <w:sz w:val="20"/>
        </w:rPr>
        <w:t>are</w:t>
      </w:r>
      <w:r w:rsidRPr="00221341">
        <w:rPr>
          <w:spacing w:val="-6"/>
          <w:sz w:val="20"/>
        </w:rPr>
        <w:t xml:space="preserve"> </w:t>
      </w:r>
      <w:r w:rsidRPr="00221341">
        <w:rPr>
          <w:sz w:val="20"/>
        </w:rPr>
        <w:t>valid</w:t>
      </w:r>
      <w:r w:rsidRPr="00221341">
        <w:rPr>
          <w:spacing w:val="-12"/>
          <w:sz w:val="20"/>
        </w:rPr>
        <w:t xml:space="preserve"> </w:t>
      </w:r>
      <w:r w:rsidRPr="00221341">
        <w:rPr>
          <w:sz w:val="20"/>
        </w:rPr>
        <w:t>and</w:t>
      </w:r>
      <w:r w:rsidRPr="00221341">
        <w:rPr>
          <w:spacing w:val="-8"/>
          <w:sz w:val="20"/>
        </w:rPr>
        <w:t xml:space="preserve"> </w:t>
      </w:r>
      <w:r w:rsidRPr="00221341">
        <w:rPr>
          <w:sz w:val="20"/>
        </w:rPr>
        <w:t>reflect</w:t>
      </w:r>
      <w:r w:rsidRPr="00221341">
        <w:rPr>
          <w:spacing w:val="-2"/>
          <w:sz w:val="20"/>
        </w:rPr>
        <w:t xml:space="preserve"> </w:t>
      </w:r>
      <w:r w:rsidRPr="00221341">
        <w:rPr>
          <w:sz w:val="20"/>
        </w:rPr>
        <w:t>the</w:t>
      </w:r>
      <w:r w:rsidRPr="00221341">
        <w:rPr>
          <w:spacing w:val="-6"/>
          <w:sz w:val="20"/>
        </w:rPr>
        <w:t xml:space="preserve"> </w:t>
      </w:r>
      <w:r w:rsidRPr="00221341">
        <w:rPr>
          <w:sz w:val="20"/>
        </w:rPr>
        <w:t>financial</w:t>
      </w:r>
      <w:r w:rsidRPr="00221341">
        <w:rPr>
          <w:spacing w:val="-6"/>
          <w:sz w:val="20"/>
        </w:rPr>
        <w:t xml:space="preserve"> </w:t>
      </w:r>
      <w:r w:rsidRPr="00221341">
        <w:rPr>
          <w:sz w:val="20"/>
        </w:rPr>
        <w:t>condition</w:t>
      </w:r>
      <w:r w:rsidRPr="00221341">
        <w:rPr>
          <w:spacing w:val="-4"/>
          <w:sz w:val="20"/>
        </w:rPr>
        <w:t xml:space="preserve"> </w:t>
      </w:r>
      <w:r w:rsidRPr="00221341">
        <w:rPr>
          <w:sz w:val="20"/>
        </w:rPr>
        <w:t>of</w:t>
      </w:r>
      <w:r w:rsidRPr="00221341">
        <w:rPr>
          <w:spacing w:val="-8"/>
          <w:sz w:val="20"/>
        </w:rPr>
        <w:t xml:space="preserve"> </w:t>
      </w:r>
      <w:r w:rsidRPr="00221341">
        <w:rPr>
          <w:sz w:val="20"/>
        </w:rPr>
        <w:t>the</w:t>
      </w:r>
      <w:r w:rsidRPr="00221341">
        <w:rPr>
          <w:spacing w:val="-6"/>
          <w:sz w:val="20"/>
        </w:rPr>
        <w:t xml:space="preserve"> </w:t>
      </w:r>
      <w:r w:rsidRPr="00221341">
        <w:rPr>
          <w:spacing w:val="-2"/>
          <w:sz w:val="20"/>
        </w:rPr>
        <w:t>Guarantor;</w:t>
      </w:r>
    </w:p>
    <w:p w14:paraId="047D469B" w14:textId="77777777" w:rsidR="00784518" w:rsidRPr="00221341" w:rsidRDefault="00ED417F">
      <w:pPr>
        <w:pStyle w:val="a4"/>
        <w:numPr>
          <w:ilvl w:val="0"/>
          <w:numId w:val="4"/>
        </w:numPr>
        <w:tabs>
          <w:tab w:val="left" w:pos="1402"/>
        </w:tabs>
        <w:spacing w:before="119"/>
        <w:ind w:left="1402" w:hanging="903"/>
        <w:rPr>
          <w:sz w:val="20"/>
        </w:rPr>
      </w:pPr>
      <w:r w:rsidRPr="00221341">
        <w:rPr>
          <w:sz w:val="20"/>
        </w:rPr>
        <w:t>The</w:t>
      </w:r>
      <w:r w:rsidRPr="00221341">
        <w:rPr>
          <w:spacing w:val="-10"/>
          <w:sz w:val="20"/>
        </w:rPr>
        <w:t xml:space="preserve"> </w:t>
      </w:r>
      <w:r w:rsidRPr="00221341">
        <w:rPr>
          <w:sz w:val="20"/>
        </w:rPr>
        <w:t>Guarantor</w:t>
      </w:r>
      <w:r w:rsidRPr="00221341">
        <w:rPr>
          <w:spacing w:val="-5"/>
          <w:sz w:val="20"/>
        </w:rPr>
        <w:t xml:space="preserve"> </w:t>
      </w:r>
      <w:r w:rsidRPr="00221341">
        <w:rPr>
          <w:sz w:val="20"/>
        </w:rPr>
        <w:t>has</w:t>
      </w:r>
      <w:r w:rsidRPr="00221341">
        <w:rPr>
          <w:spacing w:val="-10"/>
          <w:sz w:val="20"/>
        </w:rPr>
        <w:t xml:space="preserve"> </w:t>
      </w:r>
      <w:r w:rsidRPr="00221341">
        <w:rPr>
          <w:sz w:val="20"/>
        </w:rPr>
        <w:t>informed</w:t>
      </w:r>
      <w:r w:rsidRPr="00221341">
        <w:rPr>
          <w:spacing w:val="-5"/>
          <w:sz w:val="20"/>
        </w:rPr>
        <w:t xml:space="preserve"> </w:t>
      </w:r>
      <w:r w:rsidRPr="00221341">
        <w:rPr>
          <w:sz w:val="20"/>
        </w:rPr>
        <w:t>the</w:t>
      </w:r>
      <w:r w:rsidRPr="00221341">
        <w:rPr>
          <w:spacing w:val="-12"/>
          <w:sz w:val="20"/>
        </w:rPr>
        <w:t xml:space="preserve"> </w:t>
      </w:r>
      <w:r w:rsidRPr="00221341">
        <w:rPr>
          <w:sz w:val="20"/>
        </w:rPr>
        <w:t>Lender of</w:t>
      </w:r>
      <w:r w:rsidRPr="00221341">
        <w:rPr>
          <w:spacing w:val="-9"/>
          <w:sz w:val="20"/>
        </w:rPr>
        <w:t xml:space="preserve"> </w:t>
      </w:r>
      <w:r w:rsidRPr="00221341">
        <w:rPr>
          <w:sz w:val="20"/>
        </w:rPr>
        <w:t>all</w:t>
      </w:r>
      <w:r w:rsidRPr="00221341">
        <w:rPr>
          <w:spacing w:val="-4"/>
          <w:sz w:val="20"/>
        </w:rPr>
        <w:t xml:space="preserve"> </w:t>
      </w:r>
      <w:r w:rsidRPr="00221341">
        <w:rPr>
          <w:sz w:val="20"/>
        </w:rPr>
        <w:t>existing</w:t>
      </w:r>
      <w:r w:rsidRPr="00221341">
        <w:rPr>
          <w:spacing w:val="-9"/>
          <w:sz w:val="20"/>
        </w:rPr>
        <w:t xml:space="preserve"> </w:t>
      </w:r>
      <w:r w:rsidRPr="00221341">
        <w:rPr>
          <w:sz w:val="20"/>
        </w:rPr>
        <w:t>obligations,</w:t>
      </w:r>
      <w:r w:rsidRPr="00221341">
        <w:rPr>
          <w:spacing w:val="-6"/>
          <w:sz w:val="20"/>
        </w:rPr>
        <w:t xml:space="preserve"> </w:t>
      </w:r>
      <w:r w:rsidRPr="00221341">
        <w:rPr>
          <w:sz w:val="20"/>
        </w:rPr>
        <w:t>both</w:t>
      </w:r>
      <w:r w:rsidRPr="00221341">
        <w:rPr>
          <w:spacing w:val="-1"/>
          <w:sz w:val="20"/>
        </w:rPr>
        <w:t xml:space="preserve"> </w:t>
      </w:r>
      <w:r w:rsidRPr="00221341">
        <w:rPr>
          <w:sz w:val="20"/>
        </w:rPr>
        <w:t>valid</w:t>
      </w:r>
      <w:r w:rsidRPr="00221341">
        <w:rPr>
          <w:spacing w:val="-9"/>
          <w:sz w:val="20"/>
        </w:rPr>
        <w:t xml:space="preserve"> </w:t>
      </w:r>
      <w:r w:rsidRPr="00221341">
        <w:rPr>
          <w:sz w:val="20"/>
        </w:rPr>
        <w:t>and</w:t>
      </w:r>
      <w:r w:rsidRPr="00221341">
        <w:rPr>
          <w:spacing w:val="-9"/>
          <w:sz w:val="20"/>
        </w:rPr>
        <w:t xml:space="preserve"> </w:t>
      </w:r>
      <w:r w:rsidRPr="00221341">
        <w:rPr>
          <w:spacing w:val="-2"/>
          <w:sz w:val="20"/>
        </w:rPr>
        <w:t>contingent;</w:t>
      </w:r>
    </w:p>
    <w:p w14:paraId="550A50EB" w14:textId="21A17EA5" w:rsidR="00784518" w:rsidRPr="00221341" w:rsidRDefault="00ED417F">
      <w:pPr>
        <w:pStyle w:val="a4"/>
        <w:numPr>
          <w:ilvl w:val="0"/>
          <w:numId w:val="4"/>
        </w:numPr>
        <w:tabs>
          <w:tab w:val="left" w:pos="1349"/>
        </w:tabs>
        <w:spacing w:before="120"/>
        <w:ind w:right="492" w:firstLine="0"/>
        <w:rPr>
          <w:sz w:val="20"/>
        </w:rPr>
      </w:pPr>
      <w:r w:rsidRPr="00221341">
        <w:rPr>
          <w:sz w:val="20"/>
        </w:rPr>
        <w:t>no</w:t>
      </w:r>
      <w:r w:rsidRPr="00221341">
        <w:rPr>
          <w:spacing w:val="25"/>
          <w:sz w:val="20"/>
        </w:rPr>
        <w:t xml:space="preserve"> </w:t>
      </w:r>
      <w:r w:rsidRPr="00221341">
        <w:rPr>
          <w:sz w:val="20"/>
        </w:rPr>
        <w:t>administrative</w:t>
      </w:r>
      <w:r w:rsidRPr="00221341">
        <w:rPr>
          <w:spacing w:val="27"/>
          <w:sz w:val="20"/>
        </w:rPr>
        <w:t xml:space="preserve"> </w:t>
      </w:r>
      <w:r w:rsidRPr="00221341">
        <w:rPr>
          <w:sz w:val="20"/>
        </w:rPr>
        <w:t>or</w:t>
      </w:r>
      <w:r w:rsidRPr="00221341">
        <w:rPr>
          <w:spacing w:val="35"/>
          <w:sz w:val="20"/>
        </w:rPr>
        <w:t xml:space="preserve"> </w:t>
      </w:r>
      <w:r w:rsidRPr="00221341">
        <w:rPr>
          <w:sz w:val="20"/>
        </w:rPr>
        <w:t>judicial</w:t>
      </w:r>
      <w:r w:rsidRPr="00221341">
        <w:rPr>
          <w:spacing w:val="27"/>
          <w:sz w:val="20"/>
        </w:rPr>
        <w:t xml:space="preserve"> </w:t>
      </w:r>
      <w:r w:rsidRPr="00221341">
        <w:rPr>
          <w:sz w:val="20"/>
        </w:rPr>
        <w:t>action</w:t>
      </w:r>
      <w:r w:rsidRPr="00221341">
        <w:rPr>
          <w:spacing w:val="30"/>
          <w:sz w:val="20"/>
        </w:rPr>
        <w:t xml:space="preserve"> </w:t>
      </w:r>
      <w:r w:rsidRPr="00221341">
        <w:rPr>
          <w:sz w:val="20"/>
        </w:rPr>
        <w:t>has</w:t>
      </w:r>
      <w:r w:rsidRPr="00221341">
        <w:rPr>
          <w:spacing w:val="28"/>
          <w:sz w:val="20"/>
        </w:rPr>
        <w:t xml:space="preserve"> </w:t>
      </w:r>
      <w:r w:rsidRPr="00221341">
        <w:rPr>
          <w:sz w:val="20"/>
        </w:rPr>
        <w:t>been</w:t>
      </w:r>
      <w:r w:rsidRPr="00221341">
        <w:rPr>
          <w:spacing w:val="35"/>
          <w:sz w:val="20"/>
        </w:rPr>
        <w:t xml:space="preserve"> </w:t>
      </w:r>
      <w:r w:rsidRPr="00221341">
        <w:rPr>
          <w:sz w:val="20"/>
        </w:rPr>
        <w:t>initiated</w:t>
      </w:r>
      <w:r w:rsidRPr="00221341">
        <w:rPr>
          <w:spacing w:val="25"/>
          <w:sz w:val="20"/>
        </w:rPr>
        <w:t xml:space="preserve"> </w:t>
      </w:r>
      <w:r w:rsidRPr="00221341">
        <w:rPr>
          <w:sz w:val="20"/>
        </w:rPr>
        <w:t>against</w:t>
      </w:r>
      <w:r w:rsidRPr="00221341">
        <w:rPr>
          <w:spacing w:val="27"/>
          <w:sz w:val="20"/>
        </w:rPr>
        <w:t xml:space="preserve"> </w:t>
      </w:r>
      <w:r w:rsidRPr="00221341">
        <w:rPr>
          <w:sz w:val="20"/>
        </w:rPr>
        <w:t>the</w:t>
      </w:r>
      <w:r w:rsidRPr="00221341">
        <w:rPr>
          <w:spacing w:val="27"/>
          <w:sz w:val="20"/>
        </w:rPr>
        <w:t xml:space="preserve"> </w:t>
      </w:r>
      <w:r w:rsidRPr="00221341">
        <w:rPr>
          <w:sz w:val="20"/>
        </w:rPr>
        <w:t>Guarantor</w:t>
      </w:r>
      <w:r w:rsidRPr="00221341">
        <w:rPr>
          <w:spacing w:val="30"/>
          <w:sz w:val="20"/>
        </w:rPr>
        <w:t xml:space="preserve"> </w:t>
      </w:r>
      <w:r w:rsidRPr="00221341">
        <w:rPr>
          <w:sz w:val="20"/>
        </w:rPr>
        <w:t>and</w:t>
      </w:r>
      <w:r w:rsidRPr="00221341">
        <w:rPr>
          <w:spacing w:val="25"/>
          <w:sz w:val="20"/>
        </w:rPr>
        <w:t xml:space="preserve"> </w:t>
      </w:r>
      <w:r w:rsidRPr="00221341">
        <w:rPr>
          <w:sz w:val="20"/>
        </w:rPr>
        <w:t>there</w:t>
      </w:r>
      <w:r w:rsidRPr="00221341">
        <w:rPr>
          <w:spacing w:val="27"/>
          <w:sz w:val="20"/>
        </w:rPr>
        <w:t xml:space="preserve"> </w:t>
      </w:r>
      <w:r w:rsidRPr="00221341">
        <w:rPr>
          <w:sz w:val="20"/>
        </w:rPr>
        <w:t>are</w:t>
      </w:r>
      <w:r w:rsidRPr="00221341">
        <w:rPr>
          <w:spacing w:val="22"/>
          <w:sz w:val="20"/>
        </w:rPr>
        <w:t xml:space="preserve"> </w:t>
      </w:r>
      <w:r w:rsidRPr="00221341">
        <w:rPr>
          <w:sz w:val="20"/>
        </w:rPr>
        <w:t>no</w:t>
      </w:r>
      <w:r w:rsidRPr="00221341">
        <w:rPr>
          <w:spacing w:val="25"/>
          <w:sz w:val="20"/>
        </w:rPr>
        <w:t xml:space="preserve"> </w:t>
      </w:r>
      <w:r w:rsidRPr="00221341">
        <w:rPr>
          <w:sz w:val="20"/>
        </w:rPr>
        <w:t>outstanding obligations</w:t>
      </w:r>
      <w:r w:rsidRPr="00221341">
        <w:rPr>
          <w:spacing w:val="-10"/>
          <w:sz w:val="20"/>
        </w:rPr>
        <w:t xml:space="preserve"> </w:t>
      </w:r>
      <w:r w:rsidRPr="00221341">
        <w:rPr>
          <w:sz w:val="20"/>
        </w:rPr>
        <w:t>to</w:t>
      </w:r>
      <w:r w:rsidRPr="00221341">
        <w:rPr>
          <w:spacing w:val="-13"/>
          <w:sz w:val="20"/>
        </w:rPr>
        <w:t xml:space="preserve"> </w:t>
      </w:r>
      <w:r w:rsidRPr="00221341">
        <w:rPr>
          <w:sz w:val="20"/>
        </w:rPr>
        <w:t>third</w:t>
      </w:r>
      <w:r w:rsidRPr="00221341">
        <w:rPr>
          <w:spacing w:val="-7"/>
          <w:sz w:val="20"/>
        </w:rPr>
        <w:t xml:space="preserve"> </w:t>
      </w:r>
      <w:r w:rsidRPr="00221341">
        <w:rPr>
          <w:sz w:val="20"/>
        </w:rPr>
        <w:t>parties</w:t>
      </w:r>
      <w:r w:rsidRPr="00221341">
        <w:rPr>
          <w:spacing w:val="-5"/>
          <w:sz w:val="20"/>
        </w:rPr>
        <w:t xml:space="preserve"> </w:t>
      </w:r>
      <w:r w:rsidRPr="00221341">
        <w:rPr>
          <w:sz w:val="20"/>
        </w:rPr>
        <w:t>that</w:t>
      </w:r>
      <w:r w:rsidRPr="00221341">
        <w:rPr>
          <w:spacing w:val="-12"/>
          <w:sz w:val="20"/>
        </w:rPr>
        <w:t xml:space="preserve"> </w:t>
      </w:r>
      <w:r w:rsidRPr="00221341">
        <w:rPr>
          <w:sz w:val="20"/>
        </w:rPr>
        <w:t>may</w:t>
      </w:r>
      <w:r w:rsidRPr="00221341">
        <w:rPr>
          <w:spacing w:val="-13"/>
          <w:sz w:val="20"/>
        </w:rPr>
        <w:t xml:space="preserve"> </w:t>
      </w:r>
      <w:r w:rsidRPr="00221341">
        <w:rPr>
          <w:sz w:val="20"/>
        </w:rPr>
        <w:t>significantly</w:t>
      </w:r>
      <w:r w:rsidRPr="00221341">
        <w:rPr>
          <w:spacing w:val="-12"/>
          <w:sz w:val="20"/>
        </w:rPr>
        <w:t xml:space="preserve"> </w:t>
      </w:r>
      <w:r w:rsidRPr="00221341">
        <w:rPr>
          <w:sz w:val="20"/>
        </w:rPr>
        <w:t>affect</w:t>
      </w:r>
      <w:r w:rsidRPr="00221341">
        <w:rPr>
          <w:spacing w:val="-2"/>
          <w:sz w:val="20"/>
        </w:rPr>
        <w:t xml:space="preserve"> </w:t>
      </w:r>
      <w:r w:rsidRPr="00221341">
        <w:rPr>
          <w:sz w:val="20"/>
        </w:rPr>
        <w:t>the</w:t>
      </w:r>
      <w:r w:rsidRPr="00221341">
        <w:rPr>
          <w:spacing w:val="-11"/>
          <w:sz w:val="20"/>
        </w:rPr>
        <w:t xml:space="preserve"> </w:t>
      </w:r>
      <w:r w:rsidRPr="00221341">
        <w:rPr>
          <w:sz w:val="20"/>
        </w:rPr>
        <w:t>Guarantor</w:t>
      </w:r>
      <w:r w:rsidR="00221341" w:rsidRPr="00221341">
        <w:rPr>
          <w:sz w:val="20"/>
        </w:rPr>
        <w:t>’</w:t>
      </w:r>
      <w:r w:rsidRPr="00221341">
        <w:rPr>
          <w:sz w:val="20"/>
        </w:rPr>
        <w:t>s</w:t>
      </w:r>
      <w:r w:rsidRPr="00221341">
        <w:rPr>
          <w:spacing w:val="-10"/>
          <w:sz w:val="20"/>
        </w:rPr>
        <w:t xml:space="preserve"> </w:t>
      </w:r>
      <w:r w:rsidRPr="00221341">
        <w:rPr>
          <w:sz w:val="20"/>
        </w:rPr>
        <w:t>fulfillment</w:t>
      </w:r>
      <w:r w:rsidRPr="00221341">
        <w:rPr>
          <w:spacing w:val="-7"/>
          <w:sz w:val="20"/>
        </w:rPr>
        <w:t xml:space="preserve"> </w:t>
      </w:r>
      <w:r w:rsidRPr="00221341">
        <w:rPr>
          <w:sz w:val="20"/>
        </w:rPr>
        <w:t>of</w:t>
      </w:r>
      <w:r w:rsidRPr="00221341">
        <w:rPr>
          <w:spacing w:val="-8"/>
          <w:sz w:val="20"/>
        </w:rPr>
        <w:t xml:space="preserve"> </w:t>
      </w:r>
      <w:r w:rsidRPr="00221341">
        <w:rPr>
          <w:sz w:val="20"/>
        </w:rPr>
        <w:t>its</w:t>
      </w:r>
      <w:r w:rsidRPr="00221341">
        <w:rPr>
          <w:spacing w:val="-5"/>
          <w:sz w:val="20"/>
        </w:rPr>
        <w:t xml:space="preserve"> </w:t>
      </w:r>
      <w:r w:rsidRPr="00221341">
        <w:rPr>
          <w:sz w:val="20"/>
        </w:rPr>
        <w:t>obligations</w:t>
      </w:r>
      <w:r w:rsidRPr="00221341">
        <w:rPr>
          <w:spacing w:val="-10"/>
          <w:sz w:val="20"/>
        </w:rPr>
        <w:t xml:space="preserve"> </w:t>
      </w:r>
      <w:r w:rsidRPr="00221341">
        <w:rPr>
          <w:sz w:val="20"/>
        </w:rPr>
        <w:t>under</w:t>
      </w:r>
      <w:r w:rsidRPr="00221341">
        <w:rPr>
          <w:spacing w:val="-8"/>
          <w:sz w:val="20"/>
        </w:rPr>
        <w:t xml:space="preserve"> </w:t>
      </w:r>
      <w:r w:rsidRPr="00221341">
        <w:rPr>
          <w:sz w:val="20"/>
        </w:rPr>
        <w:t>this</w:t>
      </w:r>
      <w:r w:rsidRPr="00221341">
        <w:rPr>
          <w:spacing w:val="-14"/>
          <w:sz w:val="20"/>
        </w:rPr>
        <w:t xml:space="preserve"> </w:t>
      </w:r>
      <w:r w:rsidRPr="00221341">
        <w:rPr>
          <w:sz w:val="20"/>
        </w:rPr>
        <w:t>agreement.</w:t>
      </w:r>
    </w:p>
    <w:p w14:paraId="07CF3273" w14:textId="57B62583" w:rsidR="00784518" w:rsidRPr="00221341" w:rsidRDefault="00ED417F">
      <w:pPr>
        <w:pStyle w:val="1"/>
        <w:numPr>
          <w:ilvl w:val="0"/>
          <w:numId w:val="5"/>
        </w:numPr>
        <w:tabs>
          <w:tab w:val="left" w:pos="4206"/>
        </w:tabs>
        <w:spacing w:before="126"/>
        <w:ind w:left="4206" w:hanging="868"/>
        <w:jc w:val="left"/>
      </w:pPr>
      <w:r w:rsidRPr="00221341">
        <w:t>Rights</w:t>
      </w:r>
      <w:r w:rsidRPr="00221341">
        <w:rPr>
          <w:spacing w:val="-5"/>
        </w:rPr>
        <w:t xml:space="preserve"> </w:t>
      </w:r>
      <w:r w:rsidRPr="00221341">
        <w:t>and</w:t>
      </w:r>
      <w:r w:rsidRPr="00221341">
        <w:rPr>
          <w:spacing w:val="-5"/>
        </w:rPr>
        <w:t xml:space="preserve"> </w:t>
      </w:r>
      <w:r w:rsidR="00221341" w:rsidRPr="00221341">
        <w:t>Obligations</w:t>
      </w:r>
      <w:r w:rsidR="00221341" w:rsidRPr="00221341">
        <w:rPr>
          <w:spacing w:val="-4"/>
        </w:rPr>
        <w:t xml:space="preserve"> </w:t>
      </w:r>
      <w:r w:rsidRPr="00221341">
        <w:t>of</w:t>
      </w:r>
      <w:r w:rsidRPr="00221341">
        <w:rPr>
          <w:spacing w:val="-4"/>
        </w:rPr>
        <w:t xml:space="preserve"> </w:t>
      </w:r>
      <w:r w:rsidRPr="00221341">
        <w:t>the</w:t>
      </w:r>
      <w:r w:rsidRPr="00221341">
        <w:rPr>
          <w:spacing w:val="-1"/>
        </w:rPr>
        <w:t xml:space="preserve"> </w:t>
      </w:r>
      <w:r w:rsidRPr="00221341">
        <w:rPr>
          <w:spacing w:val="-2"/>
        </w:rPr>
        <w:t>Parties</w:t>
      </w:r>
    </w:p>
    <w:p w14:paraId="32CF088C" w14:textId="3DD8A318" w:rsidR="00784518" w:rsidRPr="00221341" w:rsidRDefault="00ED417F">
      <w:pPr>
        <w:pStyle w:val="a4"/>
        <w:numPr>
          <w:ilvl w:val="1"/>
          <w:numId w:val="5"/>
        </w:numPr>
        <w:tabs>
          <w:tab w:val="left" w:pos="800"/>
        </w:tabs>
        <w:spacing w:before="120"/>
        <w:ind w:left="800" w:hanging="301"/>
        <w:jc w:val="both"/>
        <w:rPr>
          <w:b/>
          <w:sz w:val="20"/>
        </w:rPr>
      </w:pPr>
      <w:r w:rsidRPr="00221341">
        <w:rPr>
          <w:b/>
          <w:sz w:val="20"/>
        </w:rPr>
        <w:t xml:space="preserve">The </w:t>
      </w:r>
      <w:r w:rsidR="00221341" w:rsidRPr="00221341">
        <w:rPr>
          <w:b/>
          <w:sz w:val="20"/>
        </w:rPr>
        <w:t>Guarantor</w:t>
      </w:r>
      <w:r w:rsidR="00221341" w:rsidRPr="00221341">
        <w:t xml:space="preserve"> </w:t>
      </w:r>
      <w:r w:rsidRPr="00221341">
        <w:rPr>
          <w:b/>
          <w:sz w:val="20"/>
        </w:rPr>
        <w:t>undertakes</w:t>
      </w:r>
      <w:r w:rsidRPr="00221341">
        <w:rPr>
          <w:b/>
          <w:spacing w:val="-10"/>
          <w:sz w:val="20"/>
        </w:rPr>
        <w:t xml:space="preserve"> </w:t>
      </w:r>
      <w:r w:rsidRPr="00221341">
        <w:rPr>
          <w:b/>
          <w:spacing w:val="-5"/>
          <w:sz w:val="20"/>
        </w:rPr>
        <w:t>to:</w:t>
      </w:r>
    </w:p>
    <w:p w14:paraId="4B87A120" w14:textId="2EFF44A2" w:rsidR="00784518" w:rsidRPr="00221341" w:rsidRDefault="00ED417F">
      <w:pPr>
        <w:pStyle w:val="a4"/>
        <w:numPr>
          <w:ilvl w:val="2"/>
          <w:numId w:val="5"/>
        </w:numPr>
        <w:tabs>
          <w:tab w:val="left" w:pos="1010"/>
        </w:tabs>
        <w:spacing w:before="111"/>
        <w:ind w:right="501" w:firstLine="0"/>
        <w:jc w:val="both"/>
        <w:rPr>
          <w:sz w:val="20"/>
        </w:rPr>
      </w:pPr>
      <w:r w:rsidRPr="00221341">
        <w:rPr>
          <w:sz w:val="20"/>
        </w:rPr>
        <w:t>5 business days prior to the</w:t>
      </w:r>
      <w:r w:rsidRPr="00221341">
        <w:rPr>
          <w:spacing w:val="-2"/>
          <w:sz w:val="20"/>
        </w:rPr>
        <w:t xml:space="preserve"> </w:t>
      </w:r>
      <w:r w:rsidRPr="00221341">
        <w:rPr>
          <w:sz w:val="20"/>
        </w:rPr>
        <w:t xml:space="preserve">next due date of payment under the </w:t>
      </w:r>
      <w:r w:rsidR="00221341" w:rsidRPr="00221341">
        <w:rPr>
          <w:sz w:val="20"/>
        </w:rPr>
        <w:t>Loan Agreement</w:t>
      </w:r>
      <w:r w:rsidRPr="00221341">
        <w:rPr>
          <w:sz w:val="20"/>
        </w:rPr>
        <w:t xml:space="preserve"> to accumulate on its accounts the amount of the relevant payment required to fulfill the Debtor</w:t>
      </w:r>
      <w:r w:rsidR="00221341" w:rsidRPr="00221341">
        <w:rPr>
          <w:sz w:val="20"/>
        </w:rPr>
        <w:t>’</w:t>
      </w:r>
      <w:r w:rsidRPr="00221341">
        <w:rPr>
          <w:sz w:val="20"/>
        </w:rPr>
        <w:t>s obligations;</w:t>
      </w:r>
    </w:p>
    <w:p w14:paraId="2D3D204B" w14:textId="2E613C00" w:rsidR="00784518" w:rsidRPr="00221341" w:rsidRDefault="00ED417F">
      <w:pPr>
        <w:pStyle w:val="a4"/>
        <w:numPr>
          <w:ilvl w:val="2"/>
          <w:numId w:val="5"/>
        </w:numPr>
        <w:tabs>
          <w:tab w:val="left" w:pos="991"/>
        </w:tabs>
        <w:ind w:right="489" w:firstLine="0"/>
        <w:jc w:val="both"/>
        <w:rPr>
          <w:sz w:val="20"/>
        </w:rPr>
      </w:pPr>
      <w:r w:rsidRPr="00221341">
        <w:rPr>
          <w:sz w:val="20"/>
        </w:rPr>
        <w:t>in</w:t>
      </w:r>
      <w:r w:rsidRPr="00221341">
        <w:rPr>
          <w:spacing w:val="-10"/>
          <w:sz w:val="20"/>
        </w:rPr>
        <w:t xml:space="preserve"> </w:t>
      </w:r>
      <w:r w:rsidRPr="00221341">
        <w:rPr>
          <w:sz w:val="20"/>
        </w:rPr>
        <w:t>case</w:t>
      </w:r>
      <w:r w:rsidRPr="00221341">
        <w:rPr>
          <w:spacing w:val="-8"/>
          <w:sz w:val="20"/>
        </w:rPr>
        <w:t xml:space="preserve"> </w:t>
      </w:r>
      <w:r w:rsidRPr="00221341">
        <w:rPr>
          <w:sz w:val="20"/>
        </w:rPr>
        <w:t>the</w:t>
      </w:r>
      <w:r w:rsidRPr="00221341">
        <w:rPr>
          <w:spacing w:val="-12"/>
          <w:sz w:val="20"/>
        </w:rPr>
        <w:t xml:space="preserve"> </w:t>
      </w:r>
      <w:r w:rsidRPr="00221341">
        <w:rPr>
          <w:sz w:val="20"/>
        </w:rPr>
        <w:t>Debtor fails</w:t>
      </w:r>
      <w:r w:rsidRPr="00221341">
        <w:rPr>
          <w:spacing w:val="-13"/>
          <w:sz w:val="20"/>
        </w:rPr>
        <w:t xml:space="preserve"> </w:t>
      </w:r>
      <w:r w:rsidRPr="00221341">
        <w:rPr>
          <w:sz w:val="20"/>
        </w:rPr>
        <w:t>to</w:t>
      </w:r>
      <w:r w:rsidRPr="00221341">
        <w:rPr>
          <w:spacing w:val="-12"/>
          <w:sz w:val="20"/>
        </w:rPr>
        <w:t xml:space="preserve"> </w:t>
      </w:r>
      <w:r w:rsidRPr="00221341">
        <w:rPr>
          <w:sz w:val="20"/>
        </w:rPr>
        <w:t>repay</w:t>
      </w:r>
      <w:r w:rsidRPr="00221341">
        <w:rPr>
          <w:spacing w:val="-13"/>
          <w:sz w:val="20"/>
        </w:rPr>
        <w:t xml:space="preserve"> </w:t>
      </w:r>
      <w:r w:rsidRPr="00221341">
        <w:rPr>
          <w:sz w:val="20"/>
        </w:rPr>
        <w:t>the</w:t>
      </w:r>
      <w:r w:rsidRPr="00221341">
        <w:rPr>
          <w:spacing w:val="-8"/>
          <w:sz w:val="20"/>
        </w:rPr>
        <w:t xml:space="preserve"> </w:t>
      </w:r>
      <w:r w:rsidRPr="00221341">
        <w:rPr>
          <w:sz w:val="20"/>
        </w:rPr>
        <w:t>principal</w:t>
      </w:r>
      <w:r w:rsidRPr="00221341">
        <w:rPr>
          <w:spacing w:val="-8"/>
          <w:sz w:val="20"/>
        </w:rPr>
        <w:t xml:space="preserve"> </w:t>
      </w:r>
      <w:r w:rsidRPr="00221341">
        <w:rPr>
          <w:sz w:val="20"/>
        </w:rPr>
        <w:t>debt,</w:t>
      </w:r>
      <w:r w:rsidRPr="00221341">
        <w:rPr>
          <w:spacing w:val="-7"/>
          <w:sz w:val="20"/>
        </w:rPr>
        <w:t xml:space="preserve"> </w:t>
      </w:r>
      <w:r w:rsidRPr="00221341">
        <w:rPr>
          <w:sz w:val="20"/>
        </w:rPr>
        <w:t>interest,</w:t>
      </w:r>
      <w:r w:rsidRPr="00221341">
        <w:rPr>
          <w:spacing w:val="-2"/>
          <w:sz w:val="20"/>
        </w:rPr>
        <w:t xml:space="preserve"> </w:t>
      </w:r>
      <w:r w:rsidRPr="00221341">
        <w:rPr>
          <w:sz w:val="20"/>
        </w:rPr>
        <w:t>penalties,</w:t>
      </w:r>
      <w:r w:rsidRPr="00221341">
        <w:rPr>
          <w:spacing w:val="-7"/>
          <w:sz w:val="20"/>
        </w:rPr>
        <w:t xml:space="preserve"> </w:t>
      </w:r>
      <w:r w:rsidRPr="00221341">
        <w:rPr>
          <w:sz w:val="20"/>
        </w:rPr>
        <w:t>legal</w:t>
      </w:r>
      <w:r w:rsidRPr="00221341">
        <w:rPr>
          <w:spacing w:val="-8"/>
          <w:sz w:val="20"/>
        </w:rPr>
        <w:t xml:space="preserve"> </w:t>
      </w:r>
      <w:r w:rsidRPr="00221341">
        <w:rPr>
          <w:sz w:val="20"/>
        </w:rPr>
        <w:t>fees,</w:t>
      </w:r>
      <w:r w:rsidRPr="00221341">
        <w:rPr>
          <w:spacing w:val="-2"/>
          <w:sz w:val="20"/>
        </w:rPr>
        <w:t xml:space="preserve"> </w:t>
      </w:r>
      <w:r w:rsidRPr="00221341">
        <w:rPr>
          <w:sz w:val="20"/>
        </w:rPr>
        <w:t>and</w:t>
      </w:r>
      <w:r w:rsidRPr="00221341">
        <w:rPr>
          <w:spacing w:val="-9"/>
          <w:sz w:val="20"/>
        </w:rPr>
        <w:t xml:space="preserve"> </w:t>
      </w:r>
      <w:r w:rsidRPr="00221341">
        <w:rPr>
          <w:sz w:val="20"/>
        </w:rPr>
        <w:t>other</w:t>
      </w:r>
      <w:r w:rsidRPr="00221341">
        <w:rPr>
          <w:spacing w:val="-5"/>
          <w:sz w:val="20"/>
        </w:rPr>
        <w:t xml:space="preserve"> </w:t>
      </w:r>
      <w:r w:rsidRPr="00221341">
        <w:rPr>
          <w:sz w:val="20"/>
        </w:rPr>
        <w:t>payments</w:t>
      </w:r>
      <w:r w:rsidRPr="00221341">
        <w:rPr>
          <w:spacing w:val="-6"/>
          <w:sz w:val="20"/>
        </w:rPr>
        <w:t xml:space="preserve"> </w:t>
      </w:r>
      <w:r w:rsidRPr="00221341">
        <w:rPr>
          <w:sz w:val="20"/>
        </w:rPr>
        <w:t>under</w:t>
      </w:r>
      <w:r w:rsidRPr="00221341">
        <w:rPr>
          <w:spacing w:val="-9"/>
          <w:sz w:val="20"/>
        </w:rPr>
        <w:t xml:space="preserve"> </w:t>
      </w:r>
      <w:r w:rsidRPr="00221341">
        <w:rPr>
          <w:sz w:val="20"/>
        </w:rPr>
        <w:t>the</w:t>
      </w:r>
      <w:r w:rsidRPr="00221341">
        <w:rPr>
          <w:spacing w:val="-12"/>
          <w:sz w:val="20"/>
        </w:rPr>
        <w:t xml:space="preserve"> </w:t>
      </w:r>
      <w:r w:rsidRPr="00221341">
        <w:rPr>
          <w:sz w:val="20"/>
        </w:rPr>
        <w:t>loan, including</w:t>
      </w:r>
      <w:r w:rsidRPr="00221341">
        <w:rPr>
          <w:spacing w:val="-11"/>
          <w:sz w:val="20"/>
        </w:rPr>
        <w:t xml:space="preserve"> </w:t>
      </w:r>
      <w:r w:rsidRPr="00221341">
        <w:rPr>
          <w:sz w:val="20"/>
        </w:rPr>
        <w:t>in</w:t>
      </w:r>
      <w:r w:rsidRPr="00221341">
        <w:rPr>
          <w:spacing w:val="-4"/>
          <w:sz w:val="20"/>
        </w:rPr>
        <w:t xml:space="preserve"> </w:t>
      </w:r>
      <w:r w:rsidRPr="00221341">
        <w:rPr>
          <w:sz w:val="20"/>
        </w:rPr>
        <w:t>case</w:t>
      </w:r>
      <w:r w:rsidRPr="00221341">
        <w:rPr>
          <w:spacing w:val="-7"/>
          <w:sz w:val="20"/>
        </w:rPr>
        <w:t xml:space="preserve"> </w:t>
      </w:r>
      <w:r w:rsidRPr="00221341">
        <w:rPr>
          <w:sz w:val="20"/>
        </w:rPr>
        <w:t>of</w:t>
      </w:r>
      <w:r w:rsidRPr="00221341">
        <w:rPr>
          <w:spacing w:val="-8"/>
          <w:sz w:val="20"/>
        </w:rPr>
        <w:t xml:space="preserve"> </w:t>
      </w:r>
      <w:r w:rsidRPr="00221341">
        <w:rPr>
          <w:sz w:val="20"/>
        </w:rPr>
        <w:t>early</w:t>
      </w:r>
      <w:r w:rsidRPr="00221341">
        <w:rPr>
          <w:spacing w:val="-13"/>
          <w:sz w:val="20"/>
        </w:rPr>
        <w:t xml:space="preserve"> </w:t>
      </w:r>
      <w:r w:rsidRPr="00221341">
        <w:rPr>
          <w:sz w:val="20"/>
        </w:rPr>
        <w:t>termination of</w:t>
      </w:r>
      <w:r w:rsidRPr="00221341">
        <w:rPr>
          <w:spacing w:val="-8"/>
          <w:sz w:val="20"/>
        </w:rPr>
        <w:t xml:space="preserve"> </w:t>
      </w:r>
      <w:r w:rsidRPr="00221341">
        <w:rPr>
          <w:sz w:val="20"/>
        </w:rPr>
        <w:t>the</w:t>
      </w:r>
      <w:r w:rsidRPr="00221341">
        <w:rPr>
          <w:spacing w:val="-11"/>
          <w:sz w:val="20"/>
        </w:rPr>
        <w:t xml:space="preserve"> </w:t>
      </w:r>
      <w:r w:rsidR="00221341" w:rsidRPr="00221341">
        <w:rPr>
          <w:sz w:val="20"/>
        </w:rPr>
        <w:t>Loan Agreement</w:t>
      </w:r>
      <w:r w:rsidRPr="00221341">
        <w:rPr>
          <w:spacing w:val="-2"/>
          <w:sz w:val="20"/>
        </w:rPr>
        <w:t xml:space="preserve"> </w:t>
      </w:r>
      <w:r w:rsidRPr="00221341">
        <w:rPr>
          <w:sz w:val="20"/>
        </w:rPr>
        <w:t>by</w:t>
      </w:r>
      <w:r w:rsidRPr="00221341">
        <w:rPr>
          <w:spacing w:val="-13"/>
          <w:sz w:val="20"/>
        </w:rPr>
        <w:t xml:space="preserve"> </w:t>
      </w:r>
      <w:r w:rsidRPr="00221341">
        <w:rPr>
          <w:sz w:val="20"/>
        </w:rPr>
        <w:t>the</w:t>
      </w:r>
      <w:r w:rsidRPr="00221341">
        <w:rPr>
          <w:spacing w:val="-7"/>
          <w:sz w:val="20"/>
        </w:rPr>
        <w:t xml:space="preserve"> </w:t>
      </w:r>
      <w:r w:rsidRPr="00221341">
        <w:rPr>
          <w:sz w:val="20"/>
        </w:rPr>
        <w:t>Lender,</w:t>
      </w:r>
      <w:r w:rsidRPr="00221341">
        <w:rPr>
          <w:spacing w:val="-6"/>
          <w:sz w:val="20"/>
        </w:rPr>
        <w:t xml:space="preserve"> </w:t>
      </w:r>
      <w:r w:rsidRPr="00221341">
        <w:rPr>
          <w:sz w:val="20"/>
        </w:rPr>
        <w:t>transfer</w:t>
      </w:r>
      <w:r w:rsidRPr="00221341">
        <w:rPr>
          <w:spacing w:val="-4"/>
          <w:sz w:val="20"/>
        </w:rPr>
        <w:t xml:space="preserve"> </w:t>
      </w:r>
      <w:r w:rsidRPr="00221341">
        <w:rPr>
          <w:sz w:val="20"/>
        </w:rPr>
        <w:t>to</w:t>
      </w:r>
      <w:r w:rsidRPr="00221341">
        <w:rPr>
          <w:spacing w:val="-8"/>
          <w:sz w:val="20"/>
        </w:rPr>
        <w:t xml:space="preserve"> </w:t>
      </w:r>
      <w:r w:rsidRPr="00221341">
        <w:rPr>
          <w:sz w:val="20"/>
        </w:rPr>
        <w:t>the</w:t>
      </w:r>
      <w:r w:rsidRPr="00221341">
        <w:rPr>
          <w:spacing w:val="-11"/>
          <w:sz w:val="20"/>
        </w:rPr>
        <w:t xml:space="preserve"> </w:t>
      </w:r>
      <w:r w:rsidRPr="00221341">
        <w:rPr>
          <w:sz w:val="20"/>
        </w:rPr>
        <w:t>Lender</w:t>
      </w:r>
      <w:r w:rsidRPr="00221341">
        <w:rPr>
          <w:spacing w:val="-4"/>
          <w:sz w:val="20"/>
        </w:rPr>
        <w:t xml:space="preserve"> </w:t>
      </w:r>
      <w:r w:rsidRPr="00221341">
        <w:rPr>
          <w:sz w:val="20"/>
        </w:rPr>
        <w:t>the</w:t>
      </w:r>
      <w:r w:rsidRPr="00221341">
        <w:rPr>
          <w:spacing w:val="-13"/>
          <w:sz w:val="20"/>
        </w:rPr>
        <w:t xml:space="preserve"> </w:t>
      </w:r>
      <w:r w:rsidRPr="00221341">
        <w:rPr>
          <w:sz w:val="20"/>
        </w:rPr>
        <w:t>necessary</w:t>
      </w:r>
      <w:r w:rsidRPr="00221341">
        <w:rPr>
          <w:spacing w:val="-12"/>
          <w:sz w:val="20"/>
        </w:rPr>
        <w:t xml:space="preserve"> </w:t>
      </w:r>
      <w:r w:rsidRPr="00221341">
        <w:rPr>
          <w:sz w:val="20"/>
        </w:rPr>
        <w:t>amount of funds not later than the day following the day of the Lender</w:t>
      </w:r>
      <w:r w:rsidR="00221341" w:rsidRPr="00221341">
        <w:rPr>
          <w:sz w:val="20"/>
        </w:rPr>
        <w:t>’</w:t>
      </w:r>
      <w:r w:rsidRPr="00221341">
        <w:rPr>
          <w:sz w:val="20"/>
        </w:rPr>
        <w:t>s demand for repayment of the Debtor</w:t>
      </w:r>
      <w:r w:rsidR="00221341" w:rsidRPr="00221341">
        <w:rPr>
          <w:sz w:val="20"/>
        </w:rPr>
        <w:t>’</w:t>
      </w:r>
      <w:r w:rsidRPr="00221341">
        <w:rPr>
          <w:sz w:val="20"/>
        </w:rPr>
        <w:t xml:space="preserve">s debt under the </w:t>
      </w:r>
      <w:r w:rsidR="00221341" w:rsidRPr="00221341">
        <w:rPr>
          <w:sz w:val="20"/>
        </w:rPr>
        <w:t>Loan Agreement</w:t>
      </w:r>
      <w:r w:rsidRPr="00221341">
        <w:rPr>
          <w:sz w:val="20"/>
        </w:rPr>
        <w:t>;</w:t>
      </w:r>
    </w:p>
    <w:p w14:paraId="1D0CA4A8" w14:textId="49FD90F7" w:rsidR="00784518" w:rsidRPr="00221341" w:rsidRDefault="00ED417F">
      <w:pPr>
        <w:pStyle w:val="a4"/>
        <w:numPr>
          <w:ilvl w:val="2"/>
          <w:numId w:val="5"/>
        </w:numPr>
        <w:tabs>
          <w:tab w:val="left" w:pos="991"/>
        </w:tabs>
        <w:spacing w:before="122"/>
        <w:ind w:right="497" w:firstLine="0"/>
        <w:jc w:val="both"/>
        <w:rPr>
          <w:sz w:val="20"/>
        </w:rPr>
      </w:pPr>
      <w:r w:rsidRPr="00221341">
        <w:rPr>
          <w:sz w:val="20"/>
        </w:rPr>
        <w:t>at</w:t>
      </w:r>
      <w:r w:rsidRPr="00221341">
        <w:rPr>
          <w:spacing w:val="-13"/>
          <w:sz w:val="20"/>
        </w:rPr>
        <w:t xml:space="preserve"> </w:t>
      </w:r>
      <w:r w:rsidRPr="00221341">
        <w:rPr>
          <w:sz w:val="20"/>
        </w:rPr>
        <w:t>the</w:t>
      </w:r>
      <w:r w:rsidRPr="00221341">
        <w:rPr>
          <w:spacing w:val="-12"/>
          <w:sz w:val="20"/>
        </w:rPr>
        <w:t xml:space="preserve"> </w:t>
      </w:r>
      <w:r w:rsidRPr="00221341">
        <w:rPr>
          <w:sz w:val="20"/>
        </w:rPr>
        <w:t>request</w:t>
      </w:r>
      <w:r w:rsidRPr="00221341">
        <w:rPr>
          <w:spacing w:val="-12"/>
          <w:sz w:val="20"/>
        </w:rPr>
        <w:t xml:space="preserve"> </w:t>
      </w:r>
      <w:r w:rsidRPr="00221341">
        <w:rPr>
          <w:sz w:val="20"/>
        </w:rPr>
        <w:t>of</w:t>
      </w:r>
      <w:r w:rsidRPr="00221341">
        <w:rPr>
          <w:spacing w:val="-12"/>
          <w:sz w:val="20"/>
        </w:rPr>
        <w:t xml:space="preserve"> </w:t>
      </w:r>
      <w:r w:rsidRPr="00221341">
        <w:rPr>
          <w:sz w:val="20"/>
        </w:rPr>
        <w:t>the</w:t>
      </w:r>
      <w:r w:rsidRPr="00221341">
        <w:rPr>
          <w:spacing w:val="-10"/>
          <w:sz w:val="20"/>
        </w:rPr>
        <w:t xml:space="preserve"> </w:t>
      </w:r>
      <w:r w:rsidRPr="00221341">
        <w:rPr>
          <w:sz w:val="20"/>
        </w:rPr>
        <w:t>Lender</w:t>
      </w:r>
      <w:r w:rsidRPr="00221341">
        <w:rPr>
          <w:spacing w:val="-8"/>
          <w:sz w:val="20"/>
        </w:rPr>
        <w:t xml:space="preserve"> </w:t>
      </w:r>
      <w:r w:rsidRPr="00221341">
        <w:rPr>
          <w:sz w:val="20"/>
        </w:rPr>
        <w:t>to</w:t>
      </w:r>
      <w:r w:rsidRPr="00221341">
        <w:rPr>
          <w:spacing w:val="-12"/>
          <w:sz w:val="20"/>
        </w:rPr>
        <w:t xml:space="preserve"> </w:t>
      </w:r>
      <w:r w:rsidRPr="00221341">
        <w:rPr>
          <w:sz w:val="20"/>
        </w:rPr>
        <w:t>provide</w:t>
      </w:r>
      <w:r w:rsidRPr="00221341">
        <w:rPr>
          <w:spacing w:val="-10"/>
          <w:sz w:val="20"/>
        </w:rPr>
        <w:t xml:space="preserve"> </w:t>
      </w:r>
      <w:r w:rsidRPr="00221341">
        <w:rPr>
          <w:sz w:val="20"/>
        </w:rPr>
        <w:t>quarterly</w:t>
      </w:r>
      <w:r w:rsidRPr="00221341">
        <w:rPr>
          <w:spacing w:val="-13"/>
          <w:sz w:val="20"/>
        </w:rPr>
        <w:t xml:space="preserve"> </w:t>
      </w:r>
      <w:r w:rsidRPr="00221341">
        <w:rPr>
          <w:sz w:val="20"/>
        </w:rPr>
        <w:t>balance</w:t>
      </w:r>
      <w:r w:rsidRPr="00221341">
        <w:rPr>
          <w:spacing w:val="-10"/>
          <w:sz w:val="20"/>
        </w:rPr>
        <w:t xml:space="preserve"> </w:t>
      </w:r>
      <w:r w:rsidRPr="00221341">
        <w:rPr>
          <w:sz w:val="20"/>
        </w:rPr>
        <w:t>sheets,</w:t>
      </w:r>
      <w:r w:rsidRPr="00221341">
        <w:rPr>
          <w:spacing w:val="-5"/>
          <w:sz w:val="20"/>
        </w:rPr>
        <w:t xml:space="preserve"> </w:t>
      </w:r>
      <w:r w:rsidRPr="00221341">
        <w:rPr>
          <w:sz w:val="20"/>
        </w:rPr>
        <w:t>financial</w:t>
      </w:r>
      <w:r w:rsidRPr="00221341">
        <w:rPr>
          <w:spacing w:val="-6"/>
          <w:sz w:val="20"/>
        </w:rPr>
        <w:t xml:space="preserve"> </w:t>
      </w:r>
      <w:r w:rsidRPr="00221341">
        <w:rPr>
          <w:sz w:val="20"/>
        </w:rPr>
        <w:t>statements</w:t>
      </w:r>
      <w:r w:rsidRPr="00221341">
        <w:rPr>
          <w:spacing w:val="-9"/>
          <w:sz w:val="20"/>
        </w:rPr>
        <w:t xml:space="preserve"> </w:t>
      </w:r>
      <w:r w:rsidRPr="00221341">
        <w:rPr>
          <w:sz w:val="20"/>
        </w:rPr>
        <w:t>on</w:t>
      </w:r>
      <w:r w:rsidRPr="00221341">
        <w:rPr>
          <w:spacing w:val="-7"/>
          <w:sz w:val="20"/>
        </w:rPr>
        <w:t xml:space="preserve"> </w:t>
      </w:r>
      <w:r w:rsidRPr="00221341">
        <w:rPr>
          <w:sz w:val="20"/>
        </w:rPr>
        <w:t>profits</w:t>
      </w:r>
      <w:r w:rsidRPr="00221341">
        <w:rPr>
          <w:spacing w:val="-9"/>
          <w:sz w:val="20"/>
        </w:rPr>
        <w:t xml:space="preserve"> </w:t>
      </w:r>
      <w:r w:rsidRPr="00221341">
        <w:rPr>
          <w:sz w:val="20"/>
        </w:rPr>
        <w:t>and</w:t>
      </w:r>
      <w:r w:rsidRPr="00221341">
        <w:rPr>
          <w:spacing w:val="-7"/>
          <w:sz w:val="20"/>
        </w:rPr>
        <w:t xml:space="preserve"> </w:t>
      </w:r>
      <w:r w:rsidRPr="00221341">
        <w:rPr>
          <w:sz w:val="20"/>
        </w:rPr>
        <w:t>losses,</w:t>
      </w:r>
      <w:r w:rsidRPr="00221341">
        <w:rPr>
          <w:spacing w:val="-5"/>
          <w:sz w:val="20"/>
        </w:rPr>
        <w:t xml:space="preserve"> </w:t>
      </w:r>
      <w:r w:rsidRPr="00221341">
        <w:rPr>
          <w:sz w:val="20"/>
        </w:rPr>
        <w:t>including the auditor</w:t>
      </w:r>
      <w:r w:rsidR="00221341" w:rsidRPr="00221341">
        <w:rPr>
          <w:sz w:val="20"/>
        </w:rPr>
        <w:t>’</w:t>
      </w:r>
      <w:r w:rsidRPr="00221341">
        <w:rPr>
          <w:sz w:val="20"/>
        </w:rPr>
        <w:t>s report on the financial condition for each financial year, certified in accordance with the established procedure, and other necessary information on the financial condition of the Guarantor;</w:t>
      </w:r>
    </w:p>
    <w:p w14:paraId="0915787B" w14:textId="77777777" w:rsidR="00784518" w:rsidRPr="00221341" w:rsidRDefault="00ED417F">
      <w:pPr>
        <w:pStyle w:val="a4"/>
        <w:numPr>
          <w:ilvl w:val="2"/>
          <w:numId w:val="5"/>
        </w:numPr>
        <w:tabs>
          <w:tab w:val="left" w:pos="1001"/>
        </w:tabs>
        <w:spacing w:before="122"/>
        <w:ind w:left="1001" w:hanging="502"/>
        <w:jc w:val="both"/>
        <w:rPr>
          <w:sz w:val="20"/>
        </w:rPr>
      </w:pPr>
      <w:r w:rsidRPr="00221341">
        <w:rPr>
          <w:sz w:val="20"/>
        </w:rPr>
        <w:t>in</w:t>
      </w:r>
      <w:r w:rsidRPr="00221341">
        <w:rPr>
          <w:spacing w:val="-6"/>
          <w:sz w:val="20"/>
        </w:rPr>
        <w:t xml:space="preserve"> </w:t>
      </w:r>
      <w:r w:rsidRPr="00221341">
        <w:rPr>
          <w:sz w:val="20"/>
        </w:rPr>
        <w:t>case</w:t>
      </w:r>
      <w:r w:rsidRPr="00221341">
        <w:rPr>
          <w:spacing w:val="-7"/>
          <w:sz w:val="20"/>
        </w:rPr>
        <w:t xml:space="preserve"> </w:t>
      </w:r>
      <w:r w:rsidRPr="00221341">
        <w:rPr>
          <w:sz w:val="20"/>
        </w:rPr>
        <w:t>of</w:t>
      </w:r>
      <w:r w:rsidRPr="00221341">
        <w:rPr>
          <w:spacing w:val="-8"/>
          <w:sz w:val="20"/>
        </w:rPr>
        <w:t xml:space="preserve"> </w:t>
      </w:r>
      <w:r w:rsidRPr="00221341">
        <w:rPr>
          <w:sz w:val="20"/>
        </w:rPr>
        <w:t>change</w:t>
      </w:r>
      <w:r w:rsidRPr="00221341">
        <w:rPr>
          <w:spacing w:val="-7"/>
          <w:sz w:val="20"/>
        </w:rPr>
        <w:t xml:space="preserve"> </w:t>
      </w:r>
      <w:r w:rsidRPr="00221341">
        <w:rPr>
          <w:sz w:val="20"/>
        </w:rPr>
        <w:t>of</w:t>
      </w:r>
      <w:r w:rsidRPr="00221341">
        <w:rPr>
          <w:spacing w:val="-8"/>
          <w:sz w:val="20"/>
        </w:rPr>
        <w:t xml:space="preserve"> </w:t>
      </w:r>
      <w:r w:rsidRPr="00221341">
        <w:rPr>
          <w:sz w:val="20"/>
        </w:rPr>
        <w:t>the</w:t>
      </w:r>
      <w:r w:rsidRPr="00221341">
        <w:rPr>
          <w:spacing w:val="-6"/>
          <w:sz w:val="20"/>
        </w:rPr>
        <w:t xml:space="preserve"> </w:t>
      </w:r>
      <w:r w:rsidRPr="00221341">
        <w:rPr>
          <w:sz w:val="20"/>
        </w:rPr>
        <w:t>location</w:t>
      </w:r>
      <w:r w:rsidRPr="00221341">
        <w:rPr>
          <w:spacing w:val="-4"/>
          <w:sz w:val="20"/>
        </w:rPr>
        <w:t xml:space="preserve"> </w:t>
      </w:r>
      <w:r w:rsidRPr="00221341">
        <w:rPr>
          <w:sz w:val="20"/>
        </w:rPr>
        <w:t>address</w:t>
      </w:r>
      <w:r w:rsidRPr="00221341">
        <w:rPr>
          <w:spacing w:val="-9"/>
          <w:sz w:val="20"/>
        </w:rPr>
        <w:t xml:space="preserve"> </w:t>
      </w:r>
      <w:r w:rsidRPr="00221341">
        <w:rPr>
          <w:sz w:val="20"/>
        </w:rPr>
        <w:t>notify</w:t>
      </w:r>
      <w:r w:rsidRPr="00221341">
        <w:rPr>
          <w:spacing w:val="-13"/>
          <w:sz w:val="20"/>
        </w:rPr>
        <w:t xml:space="preserve"> </w:t>
      </w:r>
      <w:r w:rsidRPr="00221341">
        <w:rPr>
          <w:sz w:val="20"/>
        </w:rPr>
        <w:t>the</w:t>
      </w:r>
      <w:r w:rsidRPr="00221341">
        <w:rPr>
          <w:spacing w:val="-6"/>
          <w:sz w:val="20"/>
        </w:rPr>
        <w:t xml:space="preserve"> </w:t>
      </w:r>
      <w:r w:rsidRPr="00221341">
        <w:rPr>
          <w:sz w:val="20"/>
        </w:rPr>
        <w:t>Lender</w:t>
      </w:r>
      <w:r w:rsidRPr="00221341">
        <w:rPr>
          <w:spacing w:val="-4"/>
          <w:sz w:val="20"/>
        </w:rPr>
        <w:t xml:space="preserve"> </w:t>
      </w:r>
      <w:r w:rsidRPr="00221341">
        <w:rPr>
          <w:sz w:val="20"/>
        </w:rPr>
        <w:t>thereof</w:t>
      </w:r>
      <w:r w:rsidRPr="00221341">
        <w:rPr>
          <w:spacing w:val="-4"/>
          <w:sz w:val="20"/>
        </w:rPr>
        <w:t xml:space="preserve"> </w:t>
      </w:r>
      <w:r w:rsidRPr="00221341">
        <w:rPr>
          <w:sz w:val="20"/>
        </w:rPr>
        <w:t>within</w:t>
      </w:r>
      <w:r w:rsidRPr="00221341">
        <w:rPr>
          <w:spacing w:val="1"/>
          <w:sz w:val="20"/>
        </w:rPr>
        <w:t xml:space="preserve"> </w:t>
      </w:r>
      <w:r w:rsidRPr="00221341">
        <w:rPr>
          <w:sz w:val="20"/>
        </w:rPr>
        <w:t>3</w:t>
      </w:r>
      <w:r w:rsidRPr="00221341">
        <w:rPr>
          <w:spacing w:val="-8"/>
          <w:sz w:val="20"/>
        </w:rPr>
        <w:t xml:space="preserve"> </w:t>
      </w:r>
      <w:r w:rsidRPr="00221341">
        <w:rPr>
          <w:sz w:val="20"/>
        </w:rPr>
        <w:t>banking</w:t>
      </w:r>
      <w:r w:rsidRPr="00221341">
        <w:rPr>
          <w:spacing w:val="-8"/>
          <w:sz w:val="20"/>
        </w:rPr>
        <w:t xml:space="preserve"> </w:t>
      </w:r>
      <w:r w:rsidRPr="00221341">
        <w:rPr>
          <w:spacing w:val="-2"/>
          <w:sz w:val="20"/>
        </w:rPr>
        <w:t>days;</w:t>
      </w:r>
    </w:p>
    <w:p w14:paraId="17BBCA0C" w14:textId="1E712BD8" w:rsidR="00784518" w:rsidRPr="00221341" w:rsidRDefault="00ED417F">
      <w:pPr>
        <w:pStyle w:val="a4"/>
        <w:numPr>
          <w:ilvl w:val="2"/>
          <w:numId w:val="5"/>
        </w:numPr>
        <w:tabs>
          <w:tab w:val="left" w:pos="1030"/>
        </w:tabs>
        <w:spacing w:before="120"/>
        <w:ind w:right="495" w:firstLine="0"/>
        <w:jc w:val="both"/>
        <w:rPr>
          <w:sz w:val="20"/>
        </w:rPr>
      </w:pPr>
      <w:r w:rsidRPr="00221341">
        <w:rPr>
          <w:sz w:val="20"/>
        </w:rPr>
        <w:t>to notify the Lender in advance of any changes in its legal status. In case of amendments to the Guarantor</w:t>
      </w:r>
      <w:r w:rsidR="00221341" w:rsidRPr="00221341">
        <w:rPr>
          <w:sz w:val="20"/>
        </w:rPr>
        <w:t>’</w:t>
      </w:r>
      <w:r w:rsidRPr="00221341">
        <w:rPr>
          <w:sz w:val="20"/>
        </w:rPr>
        <w:t>s constituent documents, provide the Bank with copies of the relevant documents within 3 (three) business days from the date of state registration of the amendments;</w:t>
      </w:r>
    </w:p>
    <w:p w14:paraId="1A42ED27" w14:textId="77777777" w:rsidR="00784518" w:rsidRPr="00221341" w:rsidRDefault="00ED417F">
      <w:pPr>
        <w:pStyle w:val="a4"/>
        <w:numPr>
          <w:ilvl w:val="2"/>
          <w:numId w:val="5"/>
        </w:numPr>
        <w:tabs>
          <w:tab w:val="left" w:pos="1015"/>
        </w:tabs>
        <w:spacing w:before="117"/>
        <w:ind w:right="497" w:firstLine="0"/>
        <w:jc w:val="both"/>
        <w:rPr>
          <w:sz w:val="20"/>
        </w:rPr>
      </w:pPr>
      <w:r w:rsidRPr="00221341">
        <w:rPr>
          <w:sz w:val="20"/>
        </w:rPr>
        <w:t>not to act as a guarantor for other obligations of third parties without the written consent of the Lender, not to assume any obligations and measures that may lead to deterioration of the financial condition of the Guarantor and a threat</w:t>
      </w:r>
      <w:r w:rsidRPr="00221341">
        <w:rPr>
          <w:spacing w:val="-10"/>
          <w:sz w:val="20"/>
        </w:rPr>
        <w:t xml:space="preserve"> </w:t>
      </w:r>
      <w:r w:rsidRPr="00221341">
        <w:rPr>
          <w:sz w:val="20"/>
        </w:rPr>
        <w:t>of</w:t>
      </w:r>
      <w:r w:rsidRPr="00221341">
        <w:rPr>
          <w:spacing w:val="-9"/>
          <w:sz w:val="20"/>
        </w:rPr>
        <w:t xml:space="preserve"> </w:t>
      </w:r>
      <w:r w:rsidRPr="00221341">
        <w:rPr>
          <w:sz w:val="20"/>
        </w:rPr>
        <w:t>non-fulfillment</w:t>
      </w:r>
      <w:r w:rsidRPr="00221341">
        <w:rPr>
          <w:spacing w:val="-9"/>
          <w:sz w:val="20"/>
        </w:rPr>
        <w:t xml:space="preserve"> </w:t>
      </w:r>
      <w:r w:rsidRPr="00221341">
        <w:rPr>
          <w:sz w:val="20"/>
        </w:rPr>
        <w:t>and/or</w:t>
      </w:r>
      <w:r w:rsidRPr="00221341">
        <w:rPr>
          <w:spacing w:val="-6"/>
          <w:sz w:val="20"/>
        </w:rPr>
        <w:t xml:space="preserve"> </w:t>
      </w:r>
      <w:r w:rsidRPr="00221341">
        <w:rPr>
          <w:sz w:val="20"/>
        </w:rPr>
        <w:t>improper</w:t>
      </w:r>
      <w:r w:rsidRPr="00221341">
        <w:rPr>
          <w:spacing w:val="-1"/>
          <w:sz w:val="20"/>
        </w:rPr>
        <w:t xml:space="preserve"> </w:t>
      </w:r>
      <w:r w:rsidRPr="00221341">
        <w:rPr>
          <w:sz w:val="20"/>
        </w:rPr>
        <w:t>fulfillment</w:t>
      </w:r>
      <w:r w:rsidRPr="00221341">
        <w:rPr>
          <w:spacing w:val="-9"/>
          <w:sz w:val="20"/>
        </w:rPr>
        <w:t xml:space="preserve"> </w:t>
      </w:r>
      <w:r w:rsidRPr="00221341">
        <w:rPr>
          <w:sz w:val="20"/>
        </w:rPr>
        <w:t>by</w:t>
      </w:r>
      <w:r w:rsidRPr="00221341">
        <w:rPr>
          <w:spacing w:val="-13"/>
          <w:sz w:val="20"/>
        </w:rPr>
        <w:t xml:space="preserve"> </w:t>
      </w:r>
      <w:r w:rsidRPr="00221341">
        <w:rPr>
          <w:sz w:val="20"/>
        </w:rPr>
        <w:t>the</w:t>
      </w:r>
      <w:r w:rsidRPr="00221341">
        <w:rPr>
          <w:spacing w:val="-8"/>
          <w:sz w:val="20"/>
        </w:rPr>
        <w:t xml:space="preserve"> </w:t>
      </w:r>
      <w:r w:rsidRPr="00221341">
        <w:rPr>
          <w:sz w:val="20"/>
        </w:rPr>
        <w:t>Guarantor</w:t>
      </w:r>
      <w:r w:rsidRPr="00221341">
        <w:rPr>
          <w:spacing w:val="-6"/>
          <w:sz w:val="20"/>
        </w:rPr>
        <w:t xml:space="preserve"> </w:t>
      </w:r>
      <w:r w:rsidRPr="00221341">
        <w:rPr>
          <w:sz w:val="20"/>
        </w:rPr>
        <w:t>of</w:t>
      </w:r>
      <w:r w:rsidRPr="00221341">
        <w:rPr>
          <w:spacing w:val="-5"/>
          <w:sz w:val="20"/>
        </w:rPr>
        <w:t xml:space="preserve"> </w:t>
      </w:r>
      <w:r w:rsidRPr="00221341">
        <w:rPr>
          <w:sz w:val="20"/>
        </w:rPr>
        <w:t>obligations</w:t>
      </w:r>
      <w:r w:rsidRPr="00221341">
        <w:rPr>
          <w:spacing w:val="-7"/>
          <w:sz w:val="20"/>
        </w:rPr>
        <w:t xml:space="preserve"> </w:t>
      </w:r>
      <w:r w:rsidRPr="00221341">
        <w:rPr>
          <w:sz w:val="20"/>
        </w:rPr>
        <w:t>to</w:t>
      </w:r>
      <w:r w:rsidRPr="00221341">
        <w:rPr>
          <w:spacing w:val="-9"/>
          <w:sz w:val="20"/>
        </w:rPr>
        <w:t xml:space="preserve"> </w:t>
      </w:r>
      <w:r w:rsidRPr="00221341">
        <w:rPr>
          <w:sz w:val="20"/>
        </w:rPr>
        <w:t>the</w:t>
      </w:r>
      <w:r w:rsidRPr="00221341">
        <w:rPr>
          <w:spacing w:val="-9"/>
          <w:sz w:val="20"/>
        </w:rPr>
        <w:t xml:space="preserve"> </w:t>
      </w:r>
      <w:r w:rsidRPr="00221341">
        <w:rPr>
          <w:sz w:val="20"/>
        </w:rPr>
        <w:t>Lender</w:t>
      </w:r>
      <w:r w:rsidRPr="00221341">
        <w:rPr>
          <w:spacing w:val="-1"/>
          <w:sz w:val="20"/>
        </w:rPr>
        <w:t xml:space="preserve"> </w:t>
      </w:r>
      <w:r w:rsidRPr="00221341">
        <w:rPr>
          <w:sz w:val="20"/>
        </w:rPr>
        <w:t>under</w:t>
      </w:r>
      <w:r w:rsidRPr="00221341">
        <w:rPr>
          <w:spacing w:val="-6"/>
          <w:sz w:val="20"/>
        </w:rPr>
        <w:t xml:space="preserve"> </w:t>
      </w:r>
      <w:r w:rsidRPr="00221341">
        <w:rPr>
          <w:sz w:val="20"/>
        </w:rPr>
        <w:t>this</w:t>
      </w:r>
      <w:r w:rsidRPr="00221341">
        <w:rPr>
          <w:spacing w:val="-7"/>
          <w:sz w:val="20"/>
        </w:rPr>
        <w:t xml:space="preserve"> </w:t>
      </w:r>
      <w:r w:rsidRPr="00221341">
        <w:rPr>
          <w:sz w:val="20"/>
        </w:rPr>
        <w:t>Agreement;</w:t>
      </w:r>
    </w:p>
    <w:p w14:paraId="1490ACE4" w14:textId="77777777" w:rsidR="00784518" w:rsidRPr="00221341" w:rsidRDefault="00ED417F">
      <w:pPr>
        <w:pStyle w:val="a4"/>
        <w:numPr>
          <w:ilvl w:val="2"/>
          <w:numId w:val="5"/>
        </w:numPr>
        <w:tabs>
          <w:tab w:val="left" w:pos="996"/>
        </w:tabs>
        <w:ind w:right="502" w:firstLine="0"/>
        <w:jc w:val="both"/>
        <w:rPr>
          <w:sz w:val="20"/>
        </w:rPr>
      </w:pPr>
      <w:r w:rsidRPr="00221341">
        <w:rPr>
          <w:sz w:val="20"/>
        </w:rPr>
        <w:t>in</w:t>
      </w:r>
      <w:r w:rsidRPr="00221341">
        <w:rPr>
          <w:spacing w:val="-6"/>
          <w:sz w:val="20"/>
        </w:rPr>
        <w:t xml:space="preserve"> </w:t>
      </w:r>
      <w:r w:rsidRPr="00221341">
        <w:rPr>
          <w:sz w:val="20"/>
        </w:rPr>
        <w:t>case</w:t>
      </w:r>
      <w:r w:rsidRPr="00221341">
        <w:rPr>
          <w:spacing w:val="-9"/>
          <w:sz w:val="20"/>
        </w:rPr>
        <w:t xml:space="preserve"> </w:t>
      </w:r>
      <w:r w:rsidRPr="00221341">
        <w:rPr>
          <w:sz w:val="20"/>
        </w:rPr>
        <w:t>of</w:t>
      </w:r>
      <w:r w:rsidRPr="00221341">
        <w:rPr>
          <w:spacing w:val="-10"/>
          <w:sz w:val="20"/>
        </w:rPr>
        <w:t xml:space="preserve"> </w:t>
      </w:r>
      <w:r w:rsidRPr="00221341">
        <w:rPr>
          <w:sz w:val="20"/>
        </w:rPr>
        <w:t>transfer</w:t>
      </w:r>
      <w:r w:rsidRPr="00221341">
        <w:rPr>
          <w:spacing w:val="-1"/>
          <w:sz w:val="20"/>
        </w:rPr>
        <w:t xml:space="preserve"> </w:t>
      </w:r>
      <w:r w:rsidRPr="00221341">
        <w:rPr>
          <w:sz w:val="20"/>
        </w:rPr>
        <w:t>of</w:t>
      </w:r>
      <w:r w:rsidRPr="00221341">
        <w:rPr>
          <w:spacing w:val="-10"/>
          <w:sz w:val="20"/>
        </w:rPr>
        <w:t xml:space="preserve"> </w:t>
      </w:r>
      <w:r w:rsidRPr="00221341">
        <w:rPr>
          <w:sz w:val="20"/>
        </w:rPr>
        <w:t>the</w:t>
      </w:r>
      <w:r w:rsidRPr="00221341">
        <w:rPr>
          <w:spacing w:val="-12"/>
          <w:sz w:val="20"/>
        </w:rPr>
        <w:t xml:space="preserve"> </w:t>
      </w:r>
      <w:r w:rsidRPr="00221341">
        <w:rPr>
          <w:sz w:val="20"/>
        </w:rPr>
        <w:t>main</w:t>
      </w:r>
      <w:r w:rsidRPr="00221341">
        <w:rPr>
          <w:spacing w:val="-10"/>
          <w:sz w:val="20"/>
        </w:rPr>
        <w:t xml:space="preserve"> </w:t>
      </w:r>
      <w:r w:rsidRPr="00221341">
        <w:rPr>
          <w:sz w:val="20"/>
        </w:rPr>
        <w:t>account</w:t>
      </w:r>
      <w:r w:rsidRPr="00221341">
        <w:rPr>
          <w:spacing w:val="-9"/>
          <w:sz w:val="20"/>
        </w:rPr>
        <w:t xml:space="preserve"> </w:t>
      </w:r>
      <w:r w:rsidRPr="00221341">
        <w:rPr>
          <w:sz w:val="20"/>
        </w:rPr>
        <w:t>to</w:t>
      </w:r>
      <w:r w:rsidRPr="00221341">
        <w:rPr>
          <w:spacing w:val="-10"/>
          <w:sz w:val="20"/>
        </w:rPr>
        <w:t xml:space="preserve"> </w:t>
      </w:r>
      <w:r w:rsidRPr="00221341">
        <w:rPr>
          <w:sz w:val="20"/>
        </w:rPr>
        <w:t>another</w:t>
      </w:r>
      <w:r w:rsidRPr="00221341">
        <w:rPr>
          <w:spacing w:val="-1"/>
          <w:sz w:val="20"/>
        </w:rPr>
        <w:t xml:space="preserve"> </w:t>
      </w:r>
      <w:r w:rsidRPr="00221341">
        <w:rPr>
          <w:sz w:val="20"/>
        </w:rPr>
        <w:t>bank,</w:t>
      </w:r>
      <w:r w:rsidRPr="00221341">
        <w:rPr>
          <w:spacing w:val="-8"/>
          <w:sz w:val="20"/>
        </w:rPr>
        <w:t xml:space="preserve"> </w:t>
      </w:r>
      <w:r w:rsidRPr="00221341">
        <w:rPr>
          <w:sz w:val="20"/>
        </w:rPr>
        <w:t>as</w:t>
      </w:r>
      <w:r w:rsidRPr="00221341">
        <w:rPr>
          <w:spacing w:val="-7"/>
          <w:sz w:val="20"/>
        </w:rPr>
        <w:t xml:space="preserve"> </w:t>
      </w:r>
      <w:r w:rsidRPr="00221341">
        <w:rPr>
          <w:sz w:val="20"/>
        </w:rPr>
        <w:t>well</w:t>
      </w:r>
      <w:r w:rsidRPr="00221341">
        <w:rPr>
          <w:spacing w:val="-4"/>
          <w:sz w:val="20"/>
        </w:rPr>
        <w:t xml:space="preserve"> </w:t>
      </w:r>
      <w:r w:rsidRPr="00221341">
        <w:rPr>
          <w:sz w:val="20"/>
        </w:rPr>
        <w:t>as</w:t>
      </w:r>
      <w:r w:rsidRPr="00221341">
        <w:rPr>
          <w:spacing w:val="-12"/>
          <w:sz w:val="20"/>
        </w:rPr>
        <w:t xml:space="preserve"> </w:t>
      </w:r>
      <w:r w:rsidRPr="00221341">
        <w:rPr>
          <w:sz w:val="20"/>
        </w:rPr>
        <w:t>in</w:t>
      </w:r>
      <w:r w:rsidRPr="00221341">
        <w:rPr>
          <w:spacing w:val="-6"/>
          <w:sz w:val="20"/>
        </w:rPr>
        <w:t xml:space="preserve"> </w:t>
      </w:r>
      <w:r w:rsidRPr="00221341">
        <w:rPr>
          <w:sz w:val="20"/>
        </w:rPr>
        <w:t>case</w:t>
      </w:r>
      <w:r w:rsidRPr="00221341">
        <w:rPr>
          <w:spacing w:val="-9"/>
          <w:sz w:val="20"/>
        </w:rPr>
        <w:t xml:space="preserve"> </w:t>
      </w:r>
      <w:r w:rsidRPr="00221341">
        <w:rPr>
          <w:sz w:val="20"/>
        </w:rPr>
        <w:t>of</w:t>
      </w:r>
      <w:r w:rsidRPr="00221341">
        <w:rPr>
          <w:spacing w:val="-10"/>
          <w:sz w:val="20"/>
        </w:rPr>
        <w:t xml:space="preserve"> </w:t>
      </w:r>
      <w:r w:rsidRPr="00221341">
        <w:rPr>
          <w:sz w:val="20"/>
        </w:rPr>
        <w:t>opening</w:t>
      </w:r>
      <w:r w:rsidRPr="00221341">
        <w:rPr>
          <w:spacing w:val="-10"/>
          <w:sz w:val="20"/>
        </w:rPr>
        <w:t xml:space="preserve"> </w:t>
      </w:r>
      <w:r w:rsidRPr="00221341">
        <w:rPr>
          <w:sz w:val="20"/>
        </w:rPr>
        <w:t>accounts</w:t>
      </w:r>
      <w:r w:rsidRPr="00221341">
        <w:rPr>
          <w:spacing w:val="-7"/>
          <w:sz w:val="20"/>
        </w:rPr>
        <w:t xml:space="preserve"> </w:t>
      </w:r>
      <w:r w:rsidRPr="00221341">
        <w:rPr>
          <w:sz w:val="20"/>
        </w:rPr>
        <w:t>in</w:t>
      </w:r>
      <w:r w:rsidRPr="00221341">
        <w:rPr>
          <w:spacing w:val="-6"/>
          <w:sz w:val="20"/>
        </w:rPr>
        <w:t xml:space="preserve"> </w:t>
      </w:r>
      <w:r w:rsidRPr="00221341">
        <w:rPr>
          <w:sz w:val="20"/>
        </w:rPr>
        <w:t>other</w:t>
      </w:r>
      <w:r w:rsidRPr="00221341">
        <w:rPr>
          <w:spacing w:val="-1"/>
          <w:sz w:val="20"/>
        </w:rPr>
        <w:t xml:space="preserve"> </w:t>
      </w:r>
      <w:r w:rsidRPr="00221341">
        <w:rPr>
          <w:sz w:val="20"/>
        </w:rPr>
        <w:t>banks,</w:t>
      </w:r>
      <w:r w:rsidRPr="00221341">
        <w:rPr>
          <w:spacing w:val="-8"/>
          <w:sz w:val="20"/>
        </w:rPr>
        <w:t xml:space="preserve"> </w:t>
      </w:r>
      <w:r w:rsidRPr="00221341">
        <w:rPr>
          <w:sz w:val="20"/>
        </w:rPr>
        <w:t>notify the Bank thereof not later than 5 (five) calendar days after the transfer/opening of the account;</w:t>
      </w:r>
    </w:p>
    <w:p w14:paraId="0D455164" w14:textId="77777777" w:rsidR="00784518" w:rsidRPr="00221341" w:rsidRDefault="00ED417F">
      <w:pPr>
        <w:pStyle w:val="a4"/>
        <w:numPr>
          <w:ilvl w:val="2"/>
          <w:numId w:val="5"/>
        </w:numPr>
        <w:tabs>
          <w:tab w:val="left" w:pos="1001"/>
        </w:tabs>
        <w:ind w:left="1001" w:hanging="502"/>
        <w:jc w:val="both"/>
        <w:rPr>
          <w:sz w:val="20"/>
        </w:rPr>
      </w:pPr>
      <w:r w:rsidRPr="00221341">
        <w:rPr>
          <w:sz w:val="20"/>
        </w:rPr>
        <w:t>when</w:t>
      </w:r>
      <w:r w:rsidRPr="00221341">
        <w:rPr>
          <w:spacing w:val="-2"/>
          <w:sz w:val="20"/>
        </w:rPr>
        <w:t xml:space="preserve"> </w:t>
      </w:r>
      <w:r w:rsidRPr="00221341">
        <w:rPr>
          <w:sz w:val="20"/>
        </w:rPr>
        <w:t>bringing</w:t>
      </w:r>
      <w:r w:rsidRPr="00221341">
        <w:rPr>
          <w:spacing w:val="-8"/>
          <w:sz w:val="20"/>
        </w:rPr>
        <w:t xml:space="preserve"> </w:t>
      </w:r>
      <w:r w:rsidRPr="00221341">
        <w:rPr>
          <w:sz w:val="20"/>
        </w:rPr>
        <w:t>a</w:t>
      </w:r>
      <w:r w:rsidRPr="00221341">
        <w:rPr>
          <w:spacing w:val="-7"/>
          <w:sz w:val="20"/>
        </w:rPr>
        <w:t xml:space="preserve"> </w:t>
      </w:r>
      <w:r w:rsidRPr="00221341">
        <w:rPr>
          <w:sz w:val="20"/>
        </w:rPr>
        <w:t>claim</w:t>
      </w:r>
      <w:r w:rsidRPr="00221341">
        <w:rPr>
          <w:spacing w:val="-6"/>
          <w:sz w:val="20"/>
        </w:rPr>
        <w:t xml:space="preserve"> </w:t>
      </w:r>
      <w:r w:rsidRPr="00221341">
        <w:rPr>
          <w:sz w:val="20"/>
        </w:rPr>
        <w:t>against</w:t>
      </w:r>
      <w:r w:rsidRPr="00221341">
        <w:rPr>
          <w:spacing w:val="-6"/>
          <w:sz w:val="20"/>
        </w:rPr>
        <w:t xml:space="preserve"> </w:t>
      </w:r>
      <w:r w:rsidRPr="00221341">
        <w:rPr>
          <w:sz w:val="20"/>
        </w:rPr>
        <w:t>the</w:t>
      </w:r>
      <w:r w:rsidRPr="00221341">
        <w:rPr>
          <w:spacing w:val="-7"/>
          <w:sz w:val="20"/>
        </w:rPr>
        <w:t xml:space="preserve"> </w:t>
      </w:r>
      <w:r w:rsidRPr="00221341">
        <w:rPr>
          <w:sz w:val="20"/>
        </w:rPr>
        <w:t>Guarantor,</w:t>
      </w:r>
      <w:r w:rsidRPr="00221341">
        <w:rPr>
          <w:spacing w:val="-6"/>
          <w:sz w:val="20"/>
        </w:rPr>
        <w:t xml:space="preserve"> </w:t>
      </w:r>
      <w:r w:rsidRPr="00221341">
        <w:rPr>
          <w:sz w:val="20"/>
        </w:rPr>
        <w:t>to</w:t>
      </w:r>
      <w:r w:rsidRPr="00221341">
        <w:rPr>
          <w:spacing w:val="-8"/>
          <w:sz w:val="20"/>
        </w:rPr>
        <w:t xml:space="preserve"> </w:t>
      </w:r>
      <w:r w:rsidRPr="00221341">
        <w:rPr>
          <w:sz w:val="20"/>
        </w:rPr>
        <w:t>involve</w:t>
      </w:r>
      <w:r w:rsidRPr="00221341">
        <w:rPr>
          <w:spacing w:val="-6"/>
          <w:sz w:val="20"/>
        </w:rPr>
        <w:t xml:space="preserve"> </w:t>
      </w:r>
      <w:r w:rsidRPr="00221341">
        <w:rPr>
          <w:sz w:val="20"/>
        </w:rPr>
        <w:t>the</w:t>
      </w:r>
      <w:r w:rsidRPr="00221341">
        <w:rPr>
          <w:spacing w:val="-7"/>
          <w:sz w:val="20"/>
        </w:rPr>
        <w:t xml:space="preserve"> </w:t>
      </w:r>
      <w:r w:rsidRPr="00221341">
        <w:rPr>
          <w:sz w:val="20"/>
        </w:rPr>
        <w:t>Debtor</w:t>
      </w:r>
      <w:r w:rsidRPr="00221341">
        <w:rPr>
          <w:spacing w:val="1"/>
          <w:sz w:val="20"/>
        </w:rPr>
        <w:t xml:space="preserve"> </w:t>
      </w:r>
      <w:r w:rsidRPr="00221341">
        <w:rPr>
          <w:sz w:val="20"/>
        </w:rPr>
        <w:t>in</w:t>
      </w:r>
      <w:r w:rsidRPr="00221341">
        <w:rPr>
          <w:spacing w:val="-4"/>
          <w:sz w:val="20"/>
        </w:rPr>
        <w:t xml:space="preserve"> </w:t>
      </w:r>
      <w:r w:rsidRPr="00221341">
        <w:rPr>
          <w:sz w:val="20"/>
        </w:rPr>
        <w:t>the</w:t>
      </w:r>
      <w:r w:rsidRPr="00221341">
        <w:rPr>
          <w:spacing w:val="-11"/>
          <w:sz w:val="20"/>
        </w:rPr>
        <w:t xml:space="preserve"> </w:t>
      </w:r>
      <w:r w:rsidRPr="00221341">
        <w:rPr>
          <w:sz w:val="20"/>
        </w:rPr>
        <w:t>court</w:t>
      </w:r>
      <w:r w:rsidRPr="00221341">
        <w:rPr>
          <w:spacing w:val="-6"/>
          <w:sz w:val="20"/>
        </w:rPr>
        <w:t xml:space="preserve"> </w:t>
      </w:r>
      <w:r w:rsidRPr="00221341">
        <w:rPr>
          <w:sz w:val="20"/>
        </w:rPr>
        <w:t>proceedings</w:t>
      </w:r>
      <w:r w:rsidRPr="00221341">
        <w:rPr>
          <w:spacing w:val="-5"/>
          <w:sz w:val="20"/>
        </w:rPr>
        <w:t xml:space="preserve"> </w:t>
      </w:r>
      <w:r w:rsidRPr="00221341">
        <w:rPr>
          <w:sz w:val="20"/>
        </w:rPr>
        <w:t>as</w:t>
      </w:r>
      <w:r w:rsidRPr="00221341">
        <w:rPr>
          <w:spacing w:val="-9"/>
          <w:sz w:val="20"/>
        </w:rPr>
        <w:t xml:space="preserve"> </w:t>
      </w:r>
      <w:r w:rsidRPr="00221341">
        <w:rPr>
          <w:sz w:val="20"/>
        </w:rPr>
        <w:t>a</w:t>
      </w:r>
      <w:r w:rsidRPr="00221341">
        <w:rPr>
          <w:spacing w:val="-6"/>
          <w:sz w:val="20"/>
        </w:rPr>
        <w:t xml:space="preserve"> </w:t>
      </w:r>
      <w:r w:rsidRPr="00221341">
        <w:rPr>
          <w:sz w:val="20"/>
        </w:rPr>
        <w:t>co-</w:t>
      </w:r>
      <w:r w:rsidRPr="00221341">
        <w:rPr>
          <w:spacing w:val="-2"/>
          <w:sz w:val="20"/>
        </w:rPr>
        <w:t>defendant.</w:t>
      </w:r>
    </w:p>
    <w:p w14:paraId="37502366" w14:textId="659B9BA9" w:rsidR="00784518" w:rsidRPr="00221341" w:rsidRDefault="00ED417F">
      <w:pPr>
        <w:pStyle w:val="a4"/>
        <w:numPr>
          <w:ilvl w:val="1"/>
          <w:numId w:val="5"/>
        </w:numPr>
        <w:tabs>
          <w:tab w:val="left" w:pos="815"/>
        </w:tabs>
        <w:ind w:left="499" w:right="495" w:firstLine="0"/>
        <w:jc w:val="both"/>
        <w:rPr>
          <w:sz w:val="20"/>
        </w:rPr>
      </w:pPr>
      <w:r w:rsidRPr="00221341">
        <w:rPr>
          <w:sz w:val="20"/>
        </w:rPr>
        <w:t>In case of non-fulfillment of the Creditor</w:t>
      </w:r>
      <w:r w:rsidR="00221341" w:rsidRPr="00221341">
        <w:rPr>
          <w:sz w:val="20"/>
        </w:rPr>
        <w:t>’</w:t>
      </w:r>
      <w:r w:rsidRPr="00221341">
        <w:rPr>
          <w:sz w:val="20"/>
        </w:rPr>
        <w:t>s claim under clause 4.1.2, the Guarantor grants the Creditor the right to write off from any</w:t>
      </w:r>
      <w:r w:rsidRPr="00221341">
        <w:rPr>
          <w:spacing w:val="-4"/>
          <w:sz w:val="20"/>
        </w:rPr>
        <w:t xml:space="preserve"> </w:t>
      </w:r>
      <w:r w:rsidRPr="00221341">
        <w:rPr>
          <w:sz w:val="20"/>
        </w:rPr>
        <w:t>of the</w:t>
      </w:r>
      <w:r w:rsidRPr="00221341">
        <w:rPr>
          <w:spacing w:val="-2"/>
          <w:sz w:val="20"/>
        </w:rPr>
        <w:t xml:space="preserve"> </w:t>
      </w:r>
      <w:r w:rsidRPr="00221341">
        <w:rPr>
          <w:sz w:val="20"/>
        </w:rPr>
        <w:t>Guarantor</w:t>
      </w:r>
      <w:r w:rsidR="00221341" w:rsidRPr="00221341">
        <w:rPr>
          <w:sz w:val="20"/>
        </w:rPr>
        <w:t>’</w:t>
      </w:r>
      <w:r w:rsidRPr="00221341">
        <w:rPr>
          <w:sz w:val="20"/>
        </w:rPr>
        <w:t>s</w:t>
      </w:r>
      <w:r w:rsidRPr="00221341">
        <w:rPr>
          <w:spacing w:val="-5"/>
          <w:sz w:val="20"/>
        </w:rPr>
        <w:t xml:space="preserve"> </w:t>
      </w:r>
      <w:r w:rsidRPr="00221341">
        <w:rPr>
          <w:sz w:val="20"/>
        </w:rPr>
        <w:t>accounts with the Bank in an acceptance-free manner the</w:t>
      </w:r>
      <w:r w:rsidRPr="00221341">
        <w:rPr>
          <w:spacing w:val="-2"/>
          <w:sz w:val="20"/>
        </w:rPr>
        <w:t xml:space="preserve"> </w:t>
      </w:r>
      <w:r w:rsidRPr="00221341">
        <w:rPr>
          <w:sz w:val="20"/>
        </w:rPr>
        <w:t>amount that</w:t>
      </w:r>
      <w:r w:rsidRPr="00221341">
        <w:rPr>
          <w:spacing w:val="-2"/>
          <w:sz w:val="20"/>
        </w:rPr>
        <w:t xml:space="preserve"> </w:t>
      </w:r>
      <w:r w:rsidRPr="00221341">
        <w:rPr>
          <w:sz w:val="20"/>
        </w:rPr>
        <w:t>is</w:t>
      </w:r>
      <w:r w:rsidRPr="00221341">
        <w:rPr>
          <w:spacing w:val="-5"/>
          <w:sz w:val="20"/>
        </w:rPr>
        <w:t xml:space="preserve"> </w:t>
      </w:r>
      <w:r w:rsidRPr="00221341">
        <w:rPr>
          <w:sz w:val="20"/>
        </w:rPr>
        <w:t>necessary for the</w:t>
      </w:r>
      <w:r w:rsidRPr="00221341">
        <w:rPr>
          <w:spacing w:val="-3"/>
          <w:sz w:val="20"/>
        </w:rPr>
        <w:t xml:space="preserve"> </w:t>
      </w:r>
      <w:r w:rsidRPr="00221341">
        <w:rPr>
          <w:sz w:val="20"/>
        </w:rPr>
        <w:t>Creditor to</w:t>
      </w:r>
      <w:r w:rsidRPr="00221341">
        <w:rPr>
          <w:spacing w:val="-5"/>
          <w:sz w:val="20"/>
        </w:rPr>
        <w:t xml:space="preserve"> </w:t>
      </w:r>
      <w:r w:rsidRPr="00221341">
        <w:rPr>
          <w:sz w:val="20"/>
        </w:rPr>
        <w:t>meet the</w:t>
      </w:r>
      <w:r w:rsidRPr="00221341">
        <w:rPr>
          <w:spacing w:val="-8"/>
          <w:sz w:val="20"/>
        </w:rPr>
        <w:t xml:space="preserve"> </w:t>
      </w:r>
      <w:r w:rsidRPr="00221341">
        <w:rPr>
          <w:sz w:val="20"/>
        </w:rPr>
        <w:t>requirements</w:t>
      </w:r>
      <w:r w:rsidRPr="00221341">
        <w:rPr>
          <w:spacing w:val="-1"/>
          <w:sz w:val="20"/>
        </w:rPr>
        <w:t xml:space="preserve"> </w:t>
      </w:r>
      <w:r w:rsidRPr="00221341">
        <w:rPr>
          <w:sz w:val="20"/>
        </w:rPr>
        <w:t>for fulfillment of</w:t>
      </w:r>
      <w:r w:rsidRPr="00221341">
        <w:rPr>
          <w:spacing w:val="-5"/>
          <w:sz w:val="20"/>
        </w:rPr>
        <w:t xml:space="preserve"> </w:t>
      </w:r>
      <w:r w:rsidRPr="00221341">
        <w:rPr>
          <w:sz w:val="20"/>
        </w:rPr>
        <w:t>the</w:t>
      </w:r>
      <w:r w:rsidRPr="00221341">
        <w:rPr>
          <w:spacing w:val="-3"/>
          <w:sz w:val="20"/>
        </w:rPr>
        <w:t xml:space="preserve"> </w:t>
      </w:r>
      <w:r w:rsidRPr="00221341">
        <w:rPr>
          <w:sz w:val="20"/>
        </w:rPr>
        <w:t>Debtor</w:t>
      </w:r>
      <w:r w:rsidR="00221341" w:rsidRPr="00221341">
        <w:rPr>
          <w:sz w:val="20"/>
        </w:rPr>
        <w:t>’</w:t>
      </w:r>
      <w:r w:rsidRPr="00221341">
        <w:rPr>
          <w:sz w:val="20"/>
        </w:rPr>
        <w:t>s</w:t>
      </w:r>
      <w:r w:rsidRPr="00221341">
        <w:rPr>
          <w:spacing w:val="-1"/>
          <w:sz w:val="20"/>
        </w:rPr>
        <w:t xml:space="preserve"> </w:t>
      </w:r>
      <w:r w:rsidRPr="00221341">
        <w:rPr>
          <w:sz w:val="20"/>
        </w:rPr>
        <w:t>obligations</w:t>
      </w:r>
      <w:r w:rsidRPr="00221341">
        <w:rPr>
          <w:spacing w:val="-1"/>
          <w:sz w:val="20"/>
        </w:rPr>
        <w:t xml:space="preserve"> </w:t>
      </w:r>
      <w:r w:rsidRPr="00221341">
        <w:rPr>
          <w:sz w:val="20"/>
        </w:rPr>
        <w:t>under the</w:t>
      </w:r>
      <w:r w:rsidRPr="00221341">
        <w:rPr>
          <w:spacing w:val="-3"/>
          <w:sz w:val="20"/>
        </w:rPr>
        <w:t xml:space="preserve"> </w:t>
      </w:r>
      <w:r w:rsidR="00221341" w:rsidRPr="00221341">
        <w:rPr>
          <w:sz w:val="20"/>
        </w:rPr>
        <w:t>Loan Agreement</w:t>
      </w:r>
      <w:r w:rsidRPr="00221341">
        <w:rPr>
          <w:sz w:val="20"/>
        </w:rPr>
        <w:t>, if</w:t>
      </w:r>
      <w:r w:rsidRPr="00221341">
        <w:rPr>
          <w:spacing w:val="-5"/>
          <w:sz w:val="20"/>
        </w:rPr>
        <w:t xml:space="preserve"> </w:t>
      </w:r>
      <w:r w:rsidRPr="00221341">
        <w:rPr>
          <w:sz w:val="20"/>
        </w:rPr>
        <w:t>these requirements are not satisfied by the Debtor.</w:t>
      </w:r>
    </w:p>
    <w:p w14:paraId="186AD121" w14:textId="7306BB65" w:rsidR="00784518" w:rsidRPr="00221341" w:rsidRDefault="00ED417F">
      <w:pPr>
        <w:pStyle w:val="a4"/>
        <w:numPr>
          <w:ilvl w:val="1"/>
          <w:numId w:val="5"/>
        </w:numPr>
        <w:tabs>
          <w:tab w:val="left" w:pos="796"/>
        </w:tabs>
        <w:spacing w:before="117"/>
        <w:ind w:left="499" w:right="502" w:firstLine="0"/>
        <w:jc w:val="both"/>
        <w:rPr>
          <w:sz w:val="20"/>
        </w:rPr>
      </w:pPr>
      <w:r w:rsidRPr="00221341">
        <w:rPr>
          <w:sz w:val="20"/>
        </w:rPr>
        <w:t>The</w:t>
      </w:r>
      <w:r w:rsidRPr="00221341">
        <w:rPr>
          <w:spacing w:val="-8"/>
          <w:sz w:val="20"/>
        </w:rPr>
        <w:t xml:space="preserve"> </w:t>
      </w:r>
      <w:r w:rsidRPr="00221341">
        <w:rPr>
          <w:sz w:val="20"/>
        </w:rPr>
        <w:t>Guarantor grants</w:t>
      </w:r>
      <w:r w:rsidRPr="00221341">
        <w:rPr>
          <w:spacing w:val="-11"/>
          <w:sz w:val="20"/>
        </w:rPr>
        <w:t xml:space="preserve"> </w:t>
      </w:r>
      <w:r w:rsidRPr="00221341">
        <w:rPr>
          <w:sz w:val="20"/>
        </w:rPr>
        <w:t>the</w:t>
      </w:r>
      <w:r w:rsidRPr="00221341">
        <w:rPr>
          <w:spacing w:val="-8"/>
          <w:sz w:val="20"/>
        </w:rPr>
        <w:t xml:space="preserve"> </w:t>
      </w:r>
      <w:r w:rsidRPr="00221341">
        <w:rPr>
          <w:sz w:val="20"/>
        </w:rPr>
        <w:t>Bank</w:t>
      </w:r>
      <w:r w:rsidRPr="00221341">
        <w:rPr>
          <w:spacing w:val="-5"/>
          <w:sz w:val="20"/>
        </w:rPr>
        <w:t xml:space="preserve"> </w:t>
      </w:r>
      <w:r w:rsidRPr="00221341">
        <w:rPr>
          <w:sz w:val="20"/>
        </w:rPr>
        <w:t>the</w:t>
      </w:r>
      <w:r w:rsidRPr="00221341">
        <w:rPr>
          <w:spacing w:val="-12"/>
          <w:sz w:val="20"/>
        </w:rPr>
        <w:t xml:space="preserve"> </w:t>
      </w:r>
      <w:r w:rsidRPr="00221341">
        <w:rPr>
          <w:sz w:val="20"/>
        </w:rPr>
        <w:t>right</w:t>
      </w:r>
      <w:r w:rsidRPr="00221341">
        <w:rPr>
          <w:spacing w:val="-3"/>
          <w:sz w:val="20"/>
        </w:rPr>
        <w:t xml:space="preserve"> </w:t>
      </w:r>
      <w:r w:rsidRPr="00221341">
        <w:rPr>
          <w:sz w:val="20"/>
        </w:rPr>
        <w:t>to</w:t>
      </w:r>
      <w:r w:rsidRPr="00221341">
        <w:rPr>
          <w:spacing w:val="-9"/>
          <w:sz w:val="20"/>
        </w:rPr>
        <w:t xml:space="preserve"> </w:t>
      </w:r>
      <w:r w:rsidRPr="00221341">
        <w:rPr>
          <w:sz w:val="20"/>
        </w:rPr>
        <w:t>write</w:t>
      </w:r>
      <w:r w:rsidRPr="00221341">
        <w:rPr>
          <w:spacing w:val="-8"/>
          <w:sz w:val="20"/>
        </w:rPr>
        <w:t xml:space="preserve"> </w:t>
      </w:r>
      <w:r w:rsidRPr="00221341">
        <w:rPr>
          <w:sz w:val="20"/>
        </w:rPr>
        <w:t>off</w:t>
      </w:r>
      <w:r w:rsidRPr="00221341">
        <w:rPr>
          <w:spacing w:val="-5"/>
          <w:sz w:val="20"/>
        </w:rPr>
        <w:t xml:space="preserve"> </w:t>
      </w:r>
      <w:r w:rsidRPr="00221341">
        <w:rPr>
          <w:sz w:val="20"/>
        </w:rPr>
        <w:t>funds</w:t>
      </w:r>
      <w:r w:rsidRPr="00221341">
        <w:rPr>
          <w:spacing w:val="-6"/>
          <w:sz w:val="20"/>
        </w:rPr>
        <w:t xml:space="preserve"> </w:t>
      </w:r>
      <w:r w:rsidRPr="00221341">
        <w:rPr>
          <w:sz w:val="20"/>
        </w:rPr>
        <w:t>from</w:t>
      </w:r>
      <w:r w:rsidRPr="00221341">
        <w:rPr>
          <w:spacing w:val="-3"/>
          <w:sz w:val="20"/>
        </w:rPr>
        <w:t xml:space="preserve"> </w:t>
      </w:r>
      <w:r w:rsidRPr="00221341">
        <w:rPr>
          <w:sz w:val="20"/>
        </w:rPr>
        <w:t>the</w:t>
      </w:r>
      <w:r w:rsidRPr="00221341">
        <w:rPr>
          <w:spacing w:val="-8"/>
          <w:sz w:val="20"/>
        </w:rPr>
        <w:t xml:space="preserve"> </w:t>
      </w:r>
      <w:r w:rsidRPr="00221341">
        <w:rPr>
          <w:sz w:val="20"/>
        </w:rPr>
        <w:t>main</w:t>
      </w:r>
      <w:r w:rsidRPr="00221341">
        <w:rPr>
          <w:spacing w:val="-5"/>
          <w:sz w:val="20"/>
        </w:rPr>
        <w:t xml:space="preserve"> </w:t>
      </w:r>
      <w:r w:rsidRPr="00221341">
        <w:rPr>
          <w:sz w:val="20"/>
        </w:rPr>
        <w:t>demand</w:t>
      </w:r>
      <w:r w:rsidRPr="00221341">
        <w:rPr>
          <w:spacing w:val="-5"/>
          <w:sz w:val="20"/>
        </w:rPr>
        <w:t xml:space="preserve"> </w:t>
      </w:r>
      <w:r w:rsidRPr="00221341">
        <w:rPr>
          <w:sz w:val="20"/>
        </w:rPr>
        <w:t>deposit</w:t>
      </w:r>
      <w:r w:rsidRPr="00221341">
        <w:rPr>
          <w:spacing w:val="-3"/>
          <w:sz w:val="20"/>
        </w:rPr>
        <w:t xml:space="preserve"> </w:t>
      </w:r>
      <w:r w:rsidRPr="00221341">
        <w:rPr>
          <w:sz w:val="20"/>
        </w:rPr>
        <w:t>account</w:t>
      </w:r>
      <w:r w:rsidRPr="00221341">
        <w:rPr>
          <w:spacing w:val="-8"/>
          <w:sz w:val="20"/>
        </w:rPr>
        <w:t xml:space="preserve"> </w:t>
      </w:r>
      <w:r w:rsidRPr="00221341">
        <w:rPr>
          <w:sz w:val="20"/>
        </w:rPr>
        <w:t>without</w:t>
      </w:r>
      <w:r w:rsidRPr="00221341">
        <w:rPr>
          <w:spacing w:val="-3"/>
          <w:sz w:val="20"/>
        </w:rPr>
        <w:t xml:space="preserve"> </w:t>
      </w:r>
      <w:r w:rsidRPr="00221341">
        <w:rPr>
          <w:sz w:val="20"/>
        </w:rPr>
        <w:t>acceptance in case of non-fulfillment of the Lender</w:t>
      </w:r>
      <w:r w:rsidR="00221341" w:rsidRPr="00221341">
        <w:rPr>
          <w:sz w:val="20"/>
        </w:rPr>
        <w:t>’</w:t>
      </w:r>
      <w:r w:rsidRPr="00221341">
        <w:rPr>
          <w:sz w:val="20"/>
        </w:rPr>
        <w:t>s claim according to clause 4.1.2 of this Agreement.</w:t>
      </w:r>
    </w:p>
    <w:p w14:paraId="54E5A6FE" w14:textId="77777777" w:rsidR="00784518" w:rsidRPr="00221341" w:rsidRDefault="00ED417F">
      <w:pPr>
        <w:pStyle w:val="a3"/>
        <w:ind w:right="496"/>
        <w:jc w:val="both"/>
      </w:pPr>
      <w:r w:rsidRPr="00221341">
        <w:t>Within</w:t>
      </w:r>
      <w:r w:rsidRPr="00221341">
        <w:rPr>
          <w:spacing w:val="-5"/>
        </w:rPr>
        <w:t xml:space="preserve"> </w:t>
      </w:r>
      <w:r w:rsidRPr="00221341">
        <w:t>10</w:t>
      </w:r>
      <w:r w:rsidRPr="00221341">
        <w:rPr>
          <w:spacing w:val="-9"/>
        </w:rPr>
        <w:t xml:space="preserve"> </w:t>
      </w:r>
      <w:r w:rsidRPr="00221341">
        <w:t>(ten)</w:t>
      </w:r>
      <w:r w:rsidRPr="00221341">
        <w:rPr>
          <w:spacing w:val="-9"/>
        </w:rPr>
        <w:t xml:space="preserve"> </w:t>
      </w:r>
      <w:r w:rsidRPr="00221341">
        <w:t>calendar</w:t>
      </w:r>
      <w:r w:rsidRPr="00221341">
        <w:rPr>
          <w:spacing w:val="-5"/>
        </w:rPr>
        <w:t xml:space="preserve"> </w:t>
      </w:r>
      <w:r w:rsidRPr="00221341">
        <w:t>days</w:t>
      </w:r>
      <w:r w:rsidRPr="00221341">
        <w:rPr>
          <w:spacing w:val="-6"/>
        </w:rPr>
        <w:t xml:space="preserve"> </w:t>
      </w:r>
      <w:r w:rsidRPr="00221341">
        <w:t>after</w:t>
      </w:r>
      <w:r w:rsidRPr="00221341">
        <w:rPr>
          <w:spacing w:val="-1"/>
        </w:rPr>
        <w:t xml:space="preserve"> </w:t>
      </w:r>
      <w:r w:rsidRPr="00221341">
        <w:t>signing</w:t>
      </w:r>
      <w:r w:rsidRPr="00221341">
        <w:rPr>
          <w:spacing w:val="-5"/>
        </w:rPr>
        <w:t xml:space="preserve"> </w:t>
      </w:r>
      <w:r w:rsidRPr="00221341">
        <w:t>of</w:t>
      </w:r>
      <w:r w:rsidRPr="00221341">
        <w:rPr>
          <w:spacing w:val="-9"/>
        </w:rPr>
        <w:t xml:space="preserve"> </w:t>
      </w:r>
      <w:r w:rsidRPr="00221341">
        <w:t>this</w:t>
      </w:r>
      <w:r w:rsidRPr="00221341">
        <w:rPr>
          <w:spacing w:val="-11"/>
        </w:rPr>
        <w:t xml:space="preserve"> </w:t>
      </w:r>
      <w:r w:rsidRPr="00221341">
        <w:t>Agreement</w:t>
      </w:r>
      <w:r w:rsidRPr="00221341">
        <w:rPr>
          <w:spacing w:val="-8"/>
        </w:rPr>
        <w:t xml:space="preserve"> </w:t>
      </w:r>
      <w:r w:rsidRPr="00221341">
        <w:t>the</w:t>
      </w:r>
      <w:r w:rsidRPr="00221341">
        <w:rPr>
          <w:spacing w:val="-8"/>
        </w:rPr>
        <w:t xml:space="preserve"> </w:t>
      </w:r>
      <w:r w:rsidRPr="00221341">
        <w:t>Guarantor</w:t>
      </w:r>
      <w:r w:rsidRPr="00221341">
        <w:rPr>
          <w:spacing w:val="-1"/>
        </w:rPr>
        <w:t xml:space="preserve"> </w:t>
      </w:r>
      <w:r w:rsidRPr="00221341">
        <w:t>shall</w:t>
      </w:r>
      <w:r w:rsidRPr="00221341">
        <w:rPr>
          <w:spacing w:val="-3"/>
        </w:rPr>
        <w:t xml:space="preserve"> </w:t>
      </w:r>
      <w:r w:rsidRPr="00221341">
        <w:t>be</w:t>
      </w:r>
      <w:r w:rsidRPr="00221341">
        <w:rPr>
          <w:spacing w:val="-8"/>
        </w:rPr>
        <w:t xml:space="preserve"> </w:t>
      </w:r>
      <w:r w:rsidRPr="00221341">
        <w:t>obliged</w:t>
      </w:r>
      <w:r w:rsidRPr="00221341">
        <w:rPr>
          <w:spacing w:val="-5"/>
        </w:rPr>
        <w:t xml:space="preserve"> </w:t>
      </w:r>
      <w:r w:rsidRPr="00221341">
        <w:t>to</w:t>
      </w:r>
      <w:r w:rsidRPr="00221341">
        <w:rPr>
          <w:spacing w:val="-9"/>
        </w:rPr>
        <w:t xml:space="preserve"> </w:t>
      </w:r>
      <w:r w:rsidRPr="00221341">
        <w:t>submit</w:t>
      </w:r>
      <w:r w:rsidRPr="00221341">
        <w:rPr>
          <w:spacing w:val="-8"/>
        </w:rPr>
        <w:t xml:space="preserve"> </w:t>
      </w:r>
      <w:r w:rsidRPr="00221341">
        <w:t>to</w:t>
      </w:r>
      <w:r w:rsidRPr="00221341">
        <w:rPr>
          <w:spacing w:val="-9"/>
        </w:rPr>
        <w:t xml:space="preserve"> </w:t>
      </w:r>
      <w:r w:rsidRPr="00221341">
        <w:t>the</w:t>
      </w:r>
      <w:r w:rsidRPr="00221341">
        <w:rPr>
          <w:spacing w:val="-12"/>
        </w:rPr>
        <w:t xml:space="preserve"> </w:t>
      </w:r>
      <w:r w:rsidRPr="00221341">
        <w:t>Bank</w:t>
      </w:r>
      <w:r w:rsidRPr="00221341">
        <w:rPr>
          <w:spacing w:val="-9"/>
        </w:rPr>
        <w:t xml:space="preserve"> </w:t>
      </w:r>
      <w:r w:rsidRPr="00221341">
        <w:t>a</w:t>
      </w:r>
      <w:r w:rsidRPr="00221341">
        <w:rPr>
          <w:spacing w:val="-8"/>
        </w:rPr>
        <w:t xml:space="preserve"> </w:t>
      </w:r>
      <w:r w:rsidRPr="00221341">
        <w:t>copy of</w:t>
      </w:r>
      <w:r w:rsidRPr="00221341">
        <w:rPr>
          <w:spacing w:val="-13"/>
        </w:rPr>
        <w:t xml:space="preserve"> </w:t>
      </w:r>
      <w:r w:rsidRPr="00221341">
        <w:t>the</w:t>
      </w:r>
      <w:r w:rsidRPr="00221341">
        <w:rPr>
          <w:spacing w:val="-12"/>
        </w:rPr>
        <w:t xml:space="preserve"> </w:t>
      </w:r>
      <w:r w:rsidRPr="00221341">
        <w:t>agreement</w:t>
      </w:r>
      <w:r w:rsidRPr="00221341">
        <w:rPr>
          <w:spacing w:val="-13"/>
        </w:rPr>
        <w:t xml:space="preserve"> </w:t>
      </w:r>
      <w:r w:rsidRPr="00221341">
        <w:t>concluded</w:t>
      </w:r>
      <w:r w:rsidRPr="00221341">
        <w:rPr>
          <w:spacing w:val="-10"/>
        </w:rPr>
        <w:t xml:space="preserve"> </w:t>
      </w:r>
      <w:r w:rsidRPr="00221341">
        <w:t>with</w:t>
      </w:r>
      <w:r w:rsidRPr="00221341">
        <w:rPr>
          <w:spacing w:val="-9"/>
        </w:rPr>
        <w:t xml:space="preserve"> </w:t>
      </w:r>
      <w:r w:rsidRPr="00221341">
        <w:t>the</w:t>
      </w:r>
      <w:r w:rsidRPr="00221341">
        <w:rPr>
          <w:spacing w:val="-11"/>
        </w:rPr>
        <w:t xml:space="preserve"> </w:t>
      </w:r>
      <w:r w:rsidRPr="00221341">
        <w:t>bank</w:t>
      </w:r>
      <w:r w:rsidRPr="00221341">
        <w:rPr>
          <w:spacing w:val="-9"/>
        </w:rPr>
        <w:t xml:space="preserve"> </w:t>
      </w:r>
      <w:r w:rsidRPr="00221341">
        <w:t>servicing</w:t>
      </w:r>
      <w:r w:rsidRPr="00221341">
        <w:rPr>
          <w:spacing w:val="-13"/>
        </w:rPr>
        <w:t xml:space="preserve"> </w:t>
      </w:r>
      <w:r w:rsidRPr="00221341">
        <w:t>its</w:t>
      </w:r>
      <w:r w:rsidRPr="00221341">
        <w:rPr>
          <w:spacing w:val="-12"/>
        </w:rPr>
        <w:t xml:space="preserve"> </w:t>
      </w:r>
      <w:r w:rsidRPr="00221341">
        <w:t>main</w:t>
      </w:r>
      <w:r w:rsidRPr="00221341">
        <w:rPr>
          <w:spacing w:val="-9"/>
        </w:rPr>
        <w:t xml:space="preserve"> </w:t>
      </w:r>
      <w:r w:rsidRPr="00221341">
        <w:t>demand</w:t>
      </w:r>
      <w:r w:rsidRPr="00221341">
        <w:rPr>
          <w:spacing w:val="-9"/>
        </w:rPr>
        <w:t xml:space="preserve"> </w:t>
      </w:r>
      <w:r w:rsidRPr="00221341">
        <w:t>deposit</w:t>
      </w:r>
      <w:r w:rsidRPr="00221341">
        <w:rPr>
          <w:spacing w:val="-12"/>
        </w:rPr>
        <w:t xml:space="preserve"> </w:t>
      </w:r>
      <w:r w:rsidRPr="00221341">
        <w:t>account</w:t>
      </w:r>
      <w:r w:rsidRPr="00221341">
        <w:rPr>
          <w:spacing w:val="-8"/>
        </w:rPr>
        <w:t xml:space="preserve"> </w:t>
      </w:r>
      <w:r w:rsidRPr="00221341">
        <w:t>on</w:t>
      </w:r>
      <w:r w:rsidRPr="00221341">
        <w:rPr>
          <w:spacing w:val="-9"/>
        </w:rPr>
        <w:t xml:space="preserve"> </w:t>
      </w:r>
      <w:r w:rsidRPr="00221341">
        <w:t>acceptance-free</w:t>
      </w:r>
      <w:r w:rsidRPr="00221341">
        <w:rPr>
          <w:spacing w:val="-11"/>
        </w:rPr>
        <w:t xml:space="preserve"> </w:t>
      </w:r>
      <w:r w:rsidRPr="00221341">
        <w:t>debiting</w:t>
      </w:r>
      <w:r w:rsidRPr="00221341">
        <w:rPr>
          <w:spacing w:val="-9"/>
        </w:rPr>
        <w:t xml:space="preserve"> </w:t>
      </w:r>
      <w:r w:rsidRPr="00221341">
        <w:t>of</w:t>
      </w:r>
      <w:r w:rsidRPr="00221341">
        <w:rPr>
          <w:spacing w:val="-13"/>
        </w:rPr>
        <w:t xml:space="preserve"> </w:t>
      </w:r>
      <w:r w:rsidRPr="00221341">
        <w:t>funds in the form attached hereto as Annex No. 1 to this Agreement.</w:t>
      </w:r>
    </w:p>
    <w:p w14:paraId="09444D78" w14:textId="77777777" w:rsidR="00784518" w:rsidRPr="00221341" w:rsidRDefault="00ED417F">
      <w:pPr>
        <w:pStyle w:val="1"/>
        <w:numPr>
          <w:ilvl w:val="1"/>
          <w:numId w:val="5"/>
        </w:numPr>
        <w:tabs>
          <w:tab w:val="left" w:pos="800"/>
        </w:tabs>
        <w:spacing w:before="126"/>
        <w:ind w:left="800" w:hanging="301"/>
        <w:jc w:val="both"/>
      </w:pPr>
      <w:r w:rsidRPr="00221341">
        <w:t>The</w:t>
      </w:r>
      <w:r w:rsidRPr="00221341">
        <w:rPr>
          <w:spacing w:val="-7"/>
        </w:rPr>
        <w:t xml:space="preserve"> </w:t>
      </w:r>
      <w:r w:rsidRPr="00221341">
        <w:t>Guarantor</w:t>
      </w:r>
      <w:r w:rsidRPr="00221341">
        <w:rPr>
          <w:spacing w:val="-3"/>
        </w:rPr>
        <w:t xml:space="preserve"> </w:t>
      </w:r>
      <w:r w:rsidRPr="00221341">
        <w:t>shall</w:t>
      </w:r>
      <w:r w:rsidRPr="00221341">
        <w:rPr>
          <w:spacing w:val="-2"/>
        </w:rPr>
        <w:t xml:space="preserve"> </w:t>
      </w:r>
      <w:r w:rsidRPr="00221341">
        <w:t>have</w:t>
      </w:r>
      <w:r w:rsidRPr="00221341">
        <w:rPr>
          <w:spacing w:val="-7"/>
        </w:rPr>
        <w:t xml:space="preserve"> </w:t>
      </w:r>
      <w:r w:rsidRPr="00221341">
        <w:t>the</w:t>
      </w:r>
      <w:r w:rsidRPr="00221341">
        <w:rPr>
          <w:spacing w:val="-6"/>
        </w:rPr>
        <w:t xml:space="preserve"> </w:t>
      </w:r>
      <w:r w:rsidRPr="00221341">
        <w:t>right</w:t>
      </w:r>
      <w:r w:rsidRPr="00221341">
        <w:rPr>
          <w:spacing w:val="-4"/>
        </w:rPr>
        <w:t xml:space="preserve"> </w:t>
      </w:r>
      <w:r w:rsidRPr="00221341">
        <w:rPr>
          <w:spacing w:val="-5"/>
        </w:rPr>
        <w:t>to:</w:t>
      </w:r>
    </w:p>
    <w:p w14:paraId="1C5CBD5A" w14:textId="762D433D" w:rsidR="00784518" w:rsidRPr="00221341" w:rsidRDefault="00ED417F">
      <w:pPr>
        <w:pStyle w:val="a4"/>
        <w:numPr>
          <w:ilvl w:val="2"/>
          <w:numId w:val="5"/>
        </w:numPr>
        <w:tabs>
          <w:tab w:val="left" w:pos="1010"/>
        </w:tabs>
        <w:spacing w:before="116"/>
        <w:ind w:right="510" w:firstLine="0"/>
        <w:jc w:val="both"/>
        <w:rPr>
          <w:sz w:val="20"/>
        </w:rPr>
      </w:pPr>
      <w:r w:rsidRPr="00221341">
        <w:rPr>
          <w:sz w:val="20"/>
        </w:rPr>
        <w:t>after the Guarantor has fulfilled the Debtor</w:t>
      </w:r>
      <w:r w:rsidR="00221341" w:rsidRPr="00221341">
        <w:rPr>
          <w:sz w:val="20"/>
        </w:rPr>
        <w:t>’</w:t>
      </w:r>
      <w:r w:rsidRPr="00221341">
        <w:rPr>
          <w:sz w:val="20"/>
        </w:rPr>
        <w:t>s obligations to the Creditor, require the Debtor to repay all incurred costs to the extent that the Guarantor has satisfied the Creditor</w:t>
      </w:r>
      <w:r w:rsidR="00221341" w:rsidRPr="00221341">
        <w:rPr>
          <w:sz w:val="20"/>
        </w:rPr>
        <w:t>’</w:t>
      </w:r>
      <w:r w:rsidRPr="00221341">
        <w:rPr>
          <w:sz w:val="20"/>
        </w:rPr>
        <w:t>s claims;</w:t>
      </w:r>
    </w:p>
    <w:p w14:paraId="2CD8E77C" w14:textId="687C3EC6" w:rsidR="00784518" w:rsidRPr="00221341" w:rsidRDefault="00ED417F">
      <w:pPr>
        <w:pStyle w:val="a4"/>
        <w:numPr>
          <w:ilvl w:val="2"/>
          <w:numId w:val="5"/>
        </w:numPr>
        <w:tabs>
          <w:tab w:val="left" w:pos="1001"/>
        </w:tabs>
        <w:ind w:left="1001" w:hanging="502"/>
        <w:jc w:val="both"/>
        <w:rPr>
          <w:sz w:val="20"/>
        </w:rPr>
      </w:pPr>
      <w:r w:rsidRPr="00221341">
        <w:rPr>
          <w:sz w:val="20"/>
        </w:rPr>
        <w:t>in</w:t>
      </w:r>
      <w:r w:rsidRPr="00221341">
        <w:rPr>
          <w:spacing w:val="-5"/>
          <w:sz w:val="20"/>
        </w:rPr>
        <w:t xml:space="preserve"> </w:t>
      </w:r>
      <w:r w:rsidRPr="00221341">
        <w:rPr>
          <w:sz w:val="20"/>
        </w:rPr>
        <w:t>case</w:t>
      </w:r>
      <w:r w:rsidRPr="00221341">
        <w:rPr>
          <w:spacing w:val="-6"/>
          <w:sz w:val="20"/>
        </w:rPr>
        <w:t xml:space="preserve"> </w:t>
      </w:r>
      <w:r w:rsidRPr="00221341">
        <w:rPr>
          <w:sz w:val="20"/>
        </w:rPr>
        <w:t>of</w:t>
      </w:r>
      <w:r w:rsidRPr="00221341">
        <w:rPr>
          <w:spacing w:val="-9"/>
          <w:sz w:val="20"/>
        </w:rPr>
        <w:t xml:space="preserve"> </w:t>
      </w:r>
      <w:r w:rsidRPr="00221341">
        <w:rPr>
          <w:sz w:val="20"/>
        </w:rPr>
        <w:t>deterioration</w:t>
      </w:r>
      <w:r w:rsidRPr="00221341">
        <w:rPr>
          <w:spacing w:val="-4"/>
          <w:sz w:val="20"/>
        </w:rPr>
        <w:t xml:space="preserve"> </w:t>
      </w:r>
      <w:r w:rsidRPr="00221341">
        <w:rPr>
          <w:sz w:val="20"/>
        </w:rPr>
        <w:t>of</w:t>
      </w:r>
      <w:r w:rsidRPr="00221341">
        <w:rPr>
          <w:spacing w:val="-8"/>
          <w:sz w:val="20"/>
        </w:rPr>
        <w:t xml:space="preserve"> </w:t>
      </w:r>
      <w:r w:rsidRPr="00221341">
        <w:rPr>
          <w:sz w:val="20"/>
        </w:rPr>
        <w:t>the</w:t>
      </w:r>
      <w:r w:rsidRPr="00221341">
        <w:rPr>
          <w:spacing w:val="-7"/>
          <w:sz w:val="20"/>
        </w:rPr>
        <w:t xml:space="preserve"> </w:t>
      </w:r>
      <w:r w:rsidRPr="00221341">
        <w:rPr>
          <w:sz w:val="20"/>
        </w:rPr>
        <w:t>Debtor</w:t>
      </w:r>
      <w:r w:rsidR="00221341" w:rsidRPr="00221341">
        <w:rPr>
          <w:sz w:val="20"/>
        </w:rPr>
        <w:t>’</w:t>
      </w:r>
      <w:r w:rsidRPr="00221341">
        <w:rPr>
          <w:sz w:val="20"/>
        </w:rPr>
        <w:t>s</w:t>
      </w:r>
      <w:r w:rsidRPr="00221341">
        <w:rPr>
          <w:spacing w:val="-5"/>
          <w:sz w:val="20"/>
        </w:rPr>
        <w:t xml:space="preserve"> </w:t>
      </w:r>
      <w:r w:rsidRPr="00221341">
        <w:rPr>
          <w:sz w:val="20"/>
        </w:rPr>
        <w:t>financial</w:t>
      </w:r>
      <w:r w:rsidRPr="00221341">
        <w:rPr>
          <w:spacing w:val="-2"/>
          <w:sz w:val="20"/>
        </w:rPr>
        <w:t xml:space="preserve"> </w:t>
      </w:r>
      <w:r w:rsidRPr="00221341">
        <w:rPr>
          <w:sz w:val="20"/>
        </w:rPr>
        <w:t>condition,</w:t>
      </w:r>
      <w:r w:rsidRPr="00221341">
        <w:rPr>
          <w:spacing w:val="-6"/>
          <w:sz w:val="20"/>
        </w:rPr>
        <w:t xml:space="preserve"> </w:t>
      </w:r>
      <w:r w:rsidRPr="00221341">
        <w:rPr>
          <w:sz w:val="20"/>
        </w:rPr>
        <w:t>send</w:t>
      </w:r>
      <w:r w:rsidRPr="00221341">
        <w:rPr>
          <w:spacing w:val="-8"/>
          <w:sz w:val="20"/>
        </w:rPr>
        <w:t xml:space="preserve"> </w:t>
      </w:r>
      <w:r w:rsidRPr="00221341">
        <w:rPr>
          <w:sz w:val="20"/>
        </w:rPr>
        <w:t>a</w:t>
      </w:r>
      <w:r w:rsidRPr="00221341">
        <w:rPr>
          <w:spacing w:val="-7"/>
          <w:sz w:val="20"/>
        </w:rPr>
        <w:t xml:space="preserve"> </w:t>
      </w:r>
      <w:r w:rsidRPr="00221341">
        <w:rPr>
          <w:sz w:val="20"/>
        </w:rPr>
        <w:t>letter</w:t>
      </w:r>
      <w:r w:rsidRPr="00221341">
        <w:rPr>
          <w:spacing w:val="1"/>
          <w:sz w:val="20"/>
        </w:rPr>
        <w:t xml:space="preserve"> </w:t>
      </w:r>
      <w:r w:rsidRPr="00221341">
        <w:rPr>
          <w:sz w:val="20"/>
        </w:rPr>
        <w:t>of</w:t>
      </w:r>
      <w:r w:rsidRPr="00221341">
        <w:rPr>
          <w:spacing w:val="-9"/>
          <w:sz w:val="20"/>
        </w:rPr>
        <w:t xml:space="preserve"> </w:t>
      </w:r>
      <w:r w:rsidRPr="00221341">
        <w:rPr>
          <w:sz w:val="20"/>
        </w:rPr>
        <w:t>claim</w:t>
      </w:r>
      <w:r w:rsidRPr="00221341">
        <w:rPr>
          <w:spacing w:val="-6"/>
          <w:sz w:val="20"/>
        </w:rPr>
        <w:t xml:space="preserve"> </w:t>
      </w:r>
      <w:r w:rsidRPr="00221341">
        <w:rPr>
          <w:sz w:val="20"/>
        </w:rPr>
        <w:t>to</w:t>
      </w:r>
      <w:r w:rsidRPr="00221341">
        <w:rPr>
          <w:spacing w:val="-9"/>
          <w:sz w:val="20"/>
        </w:rPr>
        <w:t xml:space="preserve"> </w:t>
      </w:r>
      <w:r w:rsidRPr="00221341">
        <w:rPr>
          <w:sz w:val="20"/>
        </w:rPr>
        <w:t>the</w:t>
      </w:r>
      <w:r w:rsidRPr="00221341">
        <w:rPr>
          <w:spacing w:val="-6"/>
          <w:sz w:val="20"/>
        </w:rPr>
        <w:t xml:space="preserve"> </w:t>
      </w:r>
      <w:r w:rsidRPr="00221341">
        <w:rPr>
          <w:spacing w:val="-2"/>
          <w:sz w:val="20"/>
        </w:rPr>
        <w:t>Debtor.</w:t>
      </w:r>
    </w:p>
    <w:p w14:paraId="183545F5" w14:textId="77777777" w:rsidR="00784518" w:rsidRPr="00221341" w:rsidRDefault="00ED417F">
      <w:pPr>
        <w:pStyle w:val="1"/>
        <w:numPr>
          <w:ilvl w:val="1"/>
          <w:numId w:val="5"/>
        </w:numPr>
        <w:tabs>
          <w:tab w:val="left" w:pos="800"/>
        </w:tabs>
        <w:spacing w:before="125"/>
        <w:ind w:left="800" w:hanging="301"/>
        <w:jc w:val="both"/>
      </w:pPr>
      <w:r w:rsidRPr="00221341">
        <w:t>The</w:t>
      </w:r>
      <w:r w:rsidRPr="00221341">
        <w:rPr>
          <w:spacing w:val="-10"/>
        </w:rPr>
        <w:t xml:space="preserve"> </w:t>
      </w:r>
      <w:r w:rsidRPr="00221341">
        <w:t>Lender</w:t>
      </w:r>
      <w:r w:rsidRPr="00221341">
        <w:rPr>
          <w:spacing w:val="-7"/>
        </w:rPr>
        <w:t xml:space="preserve"> </w:t>
      </w:r>
      <w:r w:rsidRPr="00221341">
        <w:t>undertakes</w:t>
      </w:r>
      <w:r w:rsidRPr="00221341">
        <w:rPr>
          <w:spacing w:val="-5"/>
        </w:rPr>
        <w:t xml:space="preserve"> to:</w:t>
      </w:r>
    </w:p>
    <w:p w14:paraId="4EC98D89" w14:textId="52B547CF" w:rsidR="00784518" w:rsidRPr="00221341" w:rsidRDefault="00ED417F">
      <w:pPr>
        <w:pStyle w:val="a4"/>
        <w:numPr>
          <w:ilvl w:val="2"/>
          <w:numId w:val="5"/>
        </w:numPr>
        <w:tabs>
          <w:tab w:val="left" w:pos="1030"/>
        </w:tabs>
        <w:spacing w:before="116"/>
        <w:ind w:right="491" w:firstLine="0"/>
        <w:jc w:val="both"/>
        <w:rPr>
          <w:sz w:val="20"/>
        </w:rPr>
      </w:pPr>
      <w:r w:rsidRPr="00221341">
        <w:rPr>
          <w:sz w:val="20"/>
        </w:rPr>
        <w:t>upon fulfillment by the Guarantor of the Debtor</w:t>
      </w:r>
      <w:r w:rsidR="00221341" w:rsidRPr="00221341">
        <w:rPr>
          <w:sz w:val="20"/>
        </w:rPr>
        <w:t>’</w:t>
      </w:r>
      <w:r w:rsidRPr="00221341">
        <w:rPr>
          <w:sz w:val="20"/>
        </w:rPr>
        <w:t>s obligations, the Creditor shall be obliged to transfer to the Guarantor the documents certifying the claims against the Debtor and transfer the rights securing these claims.</w:t>
      </w:r>
    </w:p>
    <w:p w14:paraId="2547B031" w14:textId="77777777" w:rsidR="00784518" w:rsidRPr="00221341" w:rsidRDefault="00ED417F">
      <w:pPr>
        <w:pStyle w:val="1"/>
        <w:numPr>
          <w:ilvl w:val="1"/>
          <w:numId w:val="5"/>
        </w:numPr>
        <w:tabs>
          <w:tab w:val="left" w:pos="800"/>
        </w:tabs>
        <w:spacing w:before="116"/>
        <w:ind w:left="800" w:hanging="301"/>
        <w:jc w:val="both"/>
      </w:pPr>
      <w:r w:rsidRPr="00221341">
        <w:t>The</w:t>
      </w:r>
      <w:r w:rsidRPr="00221341">
        <w:rPr>
          <w:spacing w:val="-7"/>
        </w:rPr>
        <w:t xml:space="preserve"> </w:t>
      </w:r>
      <w:r w:rsidRPr="00221341">
        <w:t>Creditor</w:t>
      </w:r>
      <w:r w:rsidRPr="00221341">
        <w:rPr>
          <w:spacing w:val="-2"/>
        </w:rPr>
        <w:t xml:space="preserve"> </w:t>
      </w:r>
      <w:r w:rsidRPr="00221341">
        <w:t>shall</w:t>
      </w:r>
      <w:r w:rsidRPr="00221341">
        <w:rPr>
          <w:spacing w:val="-3"/>
        </w:rPr>
        <w:t xml:space="preserve"> </w:t>
      </w:r>
      <w:r w:rsidRPr="00221341">
        <w:t>have</w:t>
      </w:r>
      <w:r w:rsidRPr="00221341">
        <w:rPr>
          <w:spacing w:val="-6"/>
        </w:rPr>
        <w:t xml:space="preserve"> </w:t>
      </w:r>
      <w:r w:rsidRPr="00221341">
        <w:t>the</w:t>
      </w:r>
      <w:r w:rsidRPr="00221341">
        <w:rPr>
          <w:spacing w:val="-7"/>
        </w:rPr>
        <w:t xml:space="preserve"> </w:t>
      </w:r>
      <w:r w:rsidRPr="00221341">
        <w:t>right</w:t>
      </w:r>
      <w:r w:rsidRPr="00221341">
        <w:rPr>
          <w:spacing w:val="-8"/>
        </w:rPr>
        <w:t xml:space="preserve"> </w:t>
      </w:r>
      <w:r w:rsidRPr="00221341">
        <w:rPr>
          <w:spacing w:val="-5"/>
        </w:rPr>
        <w:t>to</w:t>
      </w:r>
      <w:r w:rsidRPr="00221341">
        <w:rPr>
          <w:b w:val="0"/>
          <w:spacing w:val="-5"/>
        </w:rPr>
        <w:t>:</w:t>
      </w:r>
    </w:p>
    <w:p w14:paraId="4A3EFF19" w14:textId="74C4267D" w:rsidR="00784518" w:rsidRPr="00221341" w:rsidRDefault="00ED417F">
      <w:pPr>
        <w:pStyle w:val="a3"/>
        <w:ind w:right="496"/>
        <w:jc w:val="both"/>
      </w:pPr>
      <w:r w:rsidRPr="00221341">
        <w:t>4.6.1.1 In case of non-fulfillment by the Guarantor of its obligations under clause 4.1.2. and in case of the Guarantor</w:t>
      </w:r>
      <w:r w:rsidR="00221341" w:rsidRPr="00221341">
        <w:t>’</w:t>
      </w:r>
      <w:r w:rsidRPr="00221341">
        <w:t>s liability under clause 5.2. of this Agreement, the Lender shall have the unconditional right to write off funds without acceptance</w:t>
      </w:r>
      <w:r w:rsidRPr="00221341">
        <w:rPr>
          <w:spacing w:val="-13"/>
        </w:rPr>
        <w:t xml:space="preserve"> </w:t>
      </w:r>
      <w:r w:rsidRPr="00221341">
        <w:t>from</w:t>
      </w:r>
      <w:r w:rsidRPr="00221341">
        <w:rPr>
          <w:spacing w:val="-12"/>
        </w:rPr>
        <w:t xml:space="preserve"> </w:t>
      </w:r>
      <w:r w:rsidRPr="00221341">
        <w:t>all</w:t>
      </w:r>
      <w:r w:rsidRPr="00221341">
        <w:rPr>
          <w:spacing w:val="-13"/>
        </w:rPr>
        <w:t xml:space="preserve"> </w:t>
      </w:r>
      <w:r w:rsidRPr="00221341">
        <w:t>of</w:t>
      </w:r>
      <w:r w:rsidRPr="00221341">
        <w:rPr>
          <w:spacing w:val="-12"/>
        </w:rPr>
        <w:t xml:space="preserve"> </w:t>
      </w:r>
      <w:r w:rsidRPr="00221341">
        <w:t>the</w:t>
      </w:r>
      <w:r w:rsidRPr="00221341">
        <w:rPr>
          <w:spacing w:val="-13"/>
        </w:rPr>
        <w:t xml:space="preserve"> </w:t>
      </w:r>
      <w:r w:rsidRPr="00221341">
        <w:t>Guarantor</w:t>
      </w:r>
      <w:r w:rsidR="00221341" w:rsidRPr="00221341">
        <w:t>’</w:t>
      </w:r>
      <w:r w:rsidRPr="00221341">
        <w:t>s</w:t>
      </w:r>
      <w:r w:rsidRPr="00221341">
        <w:rPr>
          <w:spacing w:val="-12"/>
        </w:rPr>
        <w:t xml:space="preserve"> </w:t>
      </w:r>
      <w:r w:rsidRPr="00221341">
        <w:t>accounts</w:t>
      </w:r>
      <w:r w:rsidRPr="00221341">
        <w:rPr>
          <w:spacing w:val="-13"/>
        </w:rPr>
        <w:t xml:space="preserve"> </w:t>
      </w:r>
      <w:r w:rsidRPr="00221341">
        <w:t>with</w:t>
      </w:r>
      <w:r w:rsidRPr="00221341">
        <w:rPr>
          <w:spacing w:val="-12"/>
        </w:rPr>
        <w:t xml:space="preserve"> </w:t>
      </w:r>
      <w:r w:rsidRPr="00221341">
        <w:t>the</w:t>
      </w:r>
      <w:r w:rsidRPr="00221341">
        <w:rPr>
          <w:spacing w:val="-13"/>
        </w:rPr>
        <w:t xml:space="preserve"> </w:t>
      </w:r>
      <w:r w:rsidRPr="00221341">
        <w:t>Bank,</w:t>
      </w:r>
      <w:r w:rsidRPr="00221341">
        <w:rPr>
          <w:spacing w:val="-12"/>
        </w:rPr>
        <w:t xml:space="preserve"> </w:t>
      </w:r>
      <w:r w:rsidRPr="00221341">
        <w:t>and</w:t>
      </w:r>
      <w:r w:rsidRPr="00221341">
        <w:rPr>
          <w:spacing w:val="-13"/>
        </w:rPr>
        <w:t xml:space="preserve"> </w:t>
      </w:r>
      <w:r w:rsidRPr="00221341">
        <w:t>from</w:t>
      </w:r>
      <w:r w:rsidRPr="00221341">
        <w:rPr>
          <w:spacing w:val="-12"/>
        </w:rPr>
        <w:t xml:space="preserve"> </w:t>
      </w:r>
      <w:r w:rsidRPr="00221341">
        <w:t>the</w:t>
      </w:r>
      <w:r w:rsidRPr="00221341">
        <w:rPr>
          <w:spacing w:val="-13"/>
        </w:rPr>
        <w:t xml:space="preserve"> </w:t>
      </w:r>
      <w:r w:rsidRPr="00221341">
        <w:t>main</w:t>
      </w:r>
      <w:r w:rsidRPr="00221341">
        <w:rPr>
          <w:spacing w:val="-8"/>
        </w:rPr>
        <w:t xml:space="preserve"> </w:t>
      </w:r>
      <w:r w:rsidRPr="00221341">
        <w:t>account,</w:t>
      </w:r>
      <w:r w:rsidRPr="00221341">
        <w:rPr>
          <w:spacing w:val="-11"/>
        </w:rPr>
        <w:t xml:space="preserve"> </w:t>
      </w:r>
      <w:r w:rsidRPr="00221341">
        <w:t>if</w:t>
      </w:r>
      <w:r w:rsidRPr="00221341">
        <w:rPr>
          <w:spacing w:val="-13"/>
        </w:rPr>
        <w:t xml:space="preserve"> </w:t>
      </w:r>
      <w:r w:rsidRPr="00221341">
        <w:t>the</w:t>
      </w:r>
      <w:r w:rsidRPr="00221341">
        <w:rPr>
          <w:spacing w:val="-11"/>
        </w:rPr>
        <w:t xml:space="preserve"> </w:t>
      </w:r>
      <w:r w:rsidRPr="00221341">
        <w:t>Guarantor</w:t>
      </w:r>
      <w:r w:rsidR="00221341" w:rsidRPr="00221341">
        <w:t>’</w:t>
      </w:r>
      <w:r w:rsidRPr="00221341">
        <w:t>s</w:t>
      </w:r>
      <w:r w:rsidRPr="00221341">
        <w:rPr>
          <w:spacing w:val="-13"/>
        </w:rPr>
        <w:t xml:space="preserve"> </w:t>
      </w:r>
      <w:r w:rsidRPr="00221341">
        <w:t>main</w:t>
      </w:r>
      <w:r w:rsidRPr="00221341">
        <w:rPr>
          <w:spacing w:val="-8"/>
        </w:rPr>
        <w:t xml:space="preserve"> </w:t>
      </w:r>
      <w:r w:rsidRPr="00221341">
        <w:t>account is in another bank;</w:t>
      </w:r>
    </w:p>
    <w:p w14:paraId="6DCD3DDE" w14:textId="77777777" w:rsidR="00784518" w:rsidRPr="00221341" w:rsidRDefault="00784518">
      <w:pPr>
        <w:jc w:val="both"/>
        <w:sectPr w:rsidR="00784518" w:rsidRPr="00221341">
          <w:pgSz w:w="12240" w:h="15840"/>
          <w:pgMar w:top="760" w:right="400" w:bottom="280" w:left="1200" w:header="720" w:footer="720" w:gutter="0"/>
          <w:cols w:space="720"/>
        </w:sectPr>
      </w:pPr>
    </w:p>
    <w:p w14:paraId="75CB5B0A" w14:textId="77777777" w:rsidR="00784518" w:rsidRPr="00221341" w:rsidRDefault="00ED417F">
      <w:pPr>
        <w:pStyle w:val="a3"/>
        <w:spacing w:before="65"/>
        <w:ind w:right="503"/>
        <w:jc w:val="both"/>
      </w:pPr>
      <w:r w:rsidRPr="00221341">
        <w:lastRenderedPageBreak/>
        <w:t>4.6.2.</w:t>
      </w:r>
      <w:r w:rsidRPr="00221341">
        <w:rPr>
          <w:spacing w:val="-11"/>
        </w:rPr>
        <w:t xml:space="preserve"> </w:t>
      </w:r>
      <w:r w:rsidRPr="00221341">
        <w:t>if</w:t>
      </w:r>
      <w:r w:rsidRPr="00221341">
        <w:rPr>
          <w:spacing w:val="-8"/>
        </w:rPr>
        <w:t xml:space="preserve"> </w:t>
      </w:r>
      <w:r w:rsidRPr="00221341">
        <w:t>there</w:t>
      </w:r>
      <w:r w:rsidRPr="00221341">
        <w:rPr>
          <w:spacing w:val="-11"/>
        </w:rPr>
        <w:t xml:space="preserve"> </w:t>
      </w:r>
      <w:r w:rsidRPr="00221341">
        <w:t>are</w:t>
      </w:r>
      <w:r w:rsidRPr="00221341">
        <w:rPr>
          <w:spacing w:val="-11"/>
        </w:rPr>
        <w:t xml:space="preserve"> </w:t>
      </w:r>
      <w:r w:rsidRPr="00221341">
        <w:t>no</w:t>
      </w:r>
      <w:r w:rsidRPr="00221341">
        <w:rPr>
          <w:spacing w:val="-8"/>
        </w:rPr>
        <w:t xml:space="preserve"> </w:t>
      </w:r>
      <w:r w:rsidRPr="00221341">
        <w:t>funds</w:t>
      </w:r>
      <w:r w:rsidRPr="00221341">
        <w:rPr>
          <w:spacing w:val="-10"/>
        </w:rPr>
        <w:t xml:space="preserve"> </w:t>
      </w:r>
      <w:r w:rsidRPr="00221341">
        <w:t>on</w:t>
      </w:r>
      <w:r w:rsidRPr="00221341">
        <w:rPr>
          <w:spacing w:val="-4"/>
        </w:rPr>
        <w:t xml:space="preserve"> </w:t>
      </w:r>
      <w:r w:rsidRPr="00221341">
        <w:t>the</w:t>
      </w:r>
      <w:r w:rsidRPr="00221341">
        <w:rPr>
          <w:spacing w:val="-11"/>
        </w:rPr>
        <w:t xml:space="preserve"> </w:t>
      </w:r>
      <w:r w:rsidRPr="00221341">
        <w:t>accounts</w:t>
      </w:r>
      <w:r w:rsidRPr="00221341">
        <w:rPr>
          <w:spacing w:val="-10"/>
        </w:rPr>
        <w:t xml:space="preserve"> </w:t>
      </w:r>
      <w:r w:rsidRPr="00221341">
        <w:t>of</w:t>
      </w:r>
      <w:r w:rsidRPr="00221341">
        <w:rPr>
          <w:spacing w:val="-8"/>
        </w:rPr>
        <w:t xml:space="preserve"> </w:t>
      </w:r>
      <w:r w:rsidRPr="00221341">
        <w:t>the</w:t>
      </w:r>
      <w:r w:rsidRPr="00221341">
        <w:rPr>
          <w:spacing w:val="-7"/>
        </w:rPr>
        <w:t xml:space="preserve"> </w:t>
      </w:r>
      <w:r w:rsidRPr="00221341">
        <w:t>Debtor</w:t>
      </w:r>
      <w:r w:rsidRPr="00221341">
        <w:rPr>
          <w:spacing w:val="-4"/>
        </w:rPr>
        <w:t xml:space="preserve"> </w:t>
      </w:r>
      <w:r w:rsidRPr="00221341">
        <w:t>and</w:t>
      </w:r>
      <w:r w:rsidRPr="00221341">
        <w:rPr>
          <w:spacing w:val="-8"/>
        </w:rPr>
        <w:t xml:space="preserve"> </w:t>
      </w:r>
      <w:r w:rsidRPr="00221341">
        <w:t>the</w:t>
      </w:r>
      <w:r w:rsidRPr="00221341">
        <w:rPr>
          <w:spacing w:val="-11"/>
        </w:rPr>
        <w:t xml:space="preserve"> </w:t>
      </w:r>
      <w:r w:rsidRPr="00221341">
        <w:t>Guarantor</w:t>
      </w:r>
      <w:r w:rsidRPr="00221341">
        <w:rPr>
          <w:spacing w:val="-4"/>
        </w:rPr>
        <w:t xml:space="preserve"> </w:t>
      </w:r>
      <w:r w:rsidRPr="00221341">
        <w:t>sufficient</w:t>
      </w:r>
      <w:r w:rsidRPr="00221341">
        <w:rPr>
          <w:spacing w:val="-7"/>
        </w:rPr>
        <w:t xml:space="preserve"> </w:t>
      </w:r>
      <w:r w:rsidRPr="00221341">
        <w:t>to</w:t>
      </w:r>
      <w:r w:rsidRPr="00221341">
        <w:rPr>
          <w:spacing w:val="-13"/>
        </w:rPr>
        <w:t xml:space="preserve"> </w:t>
      </w:r>
      <w:r w:rsidRPr="00221341">
        <w:t>reimburse</w:t>
      </w:r>
      <w:r w:rsidRPr="00221341">
        <w:rPr>
          <w:spacing w:val="-6"/>
        </w:rPr>
        <w:t xml:space="preserve"> </w:t>
      </w:r>
      <w:r w:rsidRPr="00221341">
        <w:t>the</w:t>
      </w:r>
      <w:r w:rsidRPr="00221341">
        <w:rPr>
          <w:spacing w:val="-11"/>
        </w:rPr>
        <w:t xml:space="preserve"> </w:t>
      </w:r>
      <w:r w:rsidRPr="00221341">
        <w:t>amount</w:t>
      </w:r>
      <w:r w:rsidRPr="00221341">
        <w:rPr>
          <w:spacing w:val="-7"/>
        </w:rPr>
        <w:t xml:space="preserve"> </w:t>
      </w:r>
      <w:r w:rsidRPr="00221341">
        <w:t>of</w:t>
      </w:r>
      <w:r w:rsidRPr="00221341">
        <w:rPr>
          <w:spacing w:val="-8"/>
        </w:rPr>
        <w:t xml:space="preserve"> </w:t>
      </w:r>
      <w:r w:rsidRPr="00221341">
        <w:t>the</w:t>
      </w:r>
      <w:r w:rsidRPr="00221341">
        <w:rPr>
          <w:spacing w:val="-11"/>
        </w:rPr>
        <w:t xml:space="preserve"> </w:t>
      </w:r>
      <w:r w:rsidRPr="00221341">
        <w:t>debt, the Creditor shall</w:t>
      </w:r>
      <w:r w:rsidRPr="00221341">
        <w:rPr>
          <w:spacing w:val="-2"/>
        </w:rPr>
        <w:t xml:space="preserve"> </w:t>
      </w:r>
      <w:r w:rsidRPr="00221341">
        <w:t>have the</w:t>
      </w:r>
      <w:r w:rsidRPr="00221341">
        <w:rPr>
          <w:spacing w:val="-2"/>
        </w:rPr>
        <w:t xml:space="preserve"> </w:t>
      </w:r>
      <w:r w:rsidRPr="00221341">
        <w:t>right to foreclose on any</w:t>
      </w:r>
      <w:r w:rsidRPr="00221341">
        <w:rPr>
          <w:spacing w:val="-4"/>
        </w:rPr>
        <w:t xml:space="preserve"> </w:t>
      </w:r>
      <w:r w:rsidRPr="00221341">
        <w:t>liquid property of the Debtor and the Guarantor in accordance with the procedure established by law;</w:t>
      </w:r>
    </w:p>
    <w:p w14:paraId="15709655" w14:textId="77777777" w:rsidR="00784518" w:rsidRPr="00221341" w:rsidRDefault="00ED417F">
      <w:pPr>
        <w:pStyle w:val="a3"/>
        <w:spacing w:before="122"/>
        <w:jc w:val="both"/>
      </w:pPr>
      <w:r w:rsidRPr="00221341">
        <w:t>4.6.3.</w:t>
      </w:r>
      <w:r w:rsidRPr="00221341">
        <w:rPr>
          <w:spacing w:val="-12"/>
        </w:rPr>
        <w:t xml:space="preserve"> </w:t>
      </w:r>
      <w:r w:rsidRPr="00221341">
        <w:t>request</w:t>
      </w:r>
      <w:r w:rsidRPr="00221341">
        <w:rPr>
          <w:spacing w:val="-1"/>
        </w:rPr>
        <w:t xml:space="preserve"> </w:t>
      </w:r>
      <w:r w:rsidRPr="00221341">
        <w:t>from</w:t>
      </w:r>
      <w:r w:rsidRPr="00221341">
        <w:rPr>
          <w:spacing w:val="-5"/>
        </w:rPr>
        <w:t xml:space="preserve"> </w:t>
      </w:r>
      <w:r w:rsidRPr="00221341">
        <w:t>the</w:t>
      </w:r>
      <w:r w:rsidRPr="00221341">
        <w:rPr>
          <w:spacing w:val="-6"/>
        </w:rPr>
        <w:t xml:space="preserve"> </w:t>
      </w:r>
      <w:r w:rsidRPr="00221341">
        <w:t>Surety</w:t>
      </w:r>
      <w:r w:rsidRPr="00221341">
        <w:rPr>
          <w:spacing w:val="-12"/>
        </w:rPr>
        <w:t xml:space="preserve"> </w:t>
      </w:r>
      <w:r w:rsidRPr="00221341">
        <w:t>the</w:t>
      </w:r>
      <w:r w:rsidRPr="00221341">
        <w:rPr>
          <w:spacing w:val="-10"/>
        </w:rPr>
        <w:t xml:space="preserve"> </w:t>
      </w:r>
      <w:r w:rsidRPr="00221341">
        <w:t>necessary</w:t>
      </w:r>
      <w:r w:rsidRPr="00221341">
        <w:rPr>
          <w:spacing w:val="-12"/>
        </w:rPr>
        <w:t xml:space="preserve"> </w:t>
      </w:r>
      <w:r w:rsidRPr="00221341">
        <w:t>information</w:t>
      </w:r>
      <w:r w:rsidRPr="00221341">
        <w:rPr>
          <w:spacing w:val="-3"/>
        </w:rPr>
        <w:t xml:space="preserve"> </w:t>
      </w:r>
      <w:r w:rsidRPr="00221341">
        <w:t>to</w:t>
      </w:r>
      <w:r w:rsidRPr="00221341">
        <w:rPr>
          <w:spacing w:val="-7"/>
        </w:rPr>
        <w:t xml:space="preserve"> </w:t>
      </w:r>
      <w:r w:rsidRPr="00221341">
        <w:t>examine</w:t>
      </w:r>
      <w:r w:rsidRPr="00221341">
        <w:rPr>
          <w:spacing w:val="-6"/>
        </w:rPr>
        <w:t xml:space="preserve"> </w:t>
      </w:r>
      <w:r w:rsidRPr="00221341">
        <w:t>the</w:t>
      </w:r>
      <w:r w:rsidRPr="00221341">
        <w:rPr>
          <w:spacing w:val="-10"/>
        </w:rPr>
        <w:t xml:space="preserve"> </w:t>
      </w:r>
      <w:r w:rsidRPr="00221341">
        <w:t>financial</w:t>
      </w:r>
      <w:r w:rsidRPr="00221341">
        <w:rPr>
          <w:spacing w:val="-6"/>
        </w:rPr>
        <w:t xml:space="preserve"> </w:t>
      </w:r>
      <w:r w:rsidRPr="00221341">
        <w:t>condition</w:t>
      </w:r>
      <w:r w:rsidRPr="00221341">
        <w:rPr>
          <w:spacing w:val="-2"/>
        </w:rPr>
        <w:t xml:space="preserve"> </w:t>
      </w:r>
      <w:r w:rsidRPr="00221341">
        <w:t>of</w:t>
      </w:r>
      <w:r w:rsidRPr="00221341">
        <w:rPr>
          <w:spacing w:val="-8"/>
        </w:rPr>
        <w:t xml:space="preserve"> </w:t>
      </w:r>
      <w:r w:rsidRPr="00221341">
        <w:t>the</w:t>
      </w:r>
      <w:r w:rsidRPr="00221341">
        <w:rPr>
          <w:spacing w:val="-5"/>
        </w:rPr>
        <w:t xml:space="preserve"> </w:t>
      </w:r>
      <w:r w:rsidRPr="00221341">
        <w:rPr>
          <w:spacing w:val="-2"/>
        </w:rPr>
        <w:t>Surety.</w:t>
      </w:r>
    </w:p>
    <w:p w14:paraId="1B43EC8F" w14:textId="77777777" w:rsidR="00784518" w:rsidRPr="00221341" w:rsidRDefault="00ED417F">
      <w:pPr>
        <w:pStyle w:val="1"/>
        <w:numPr>
          <w:ilvl w:val="1"/>
          <w:numId w:val="5"/>
        </w:numPr>
        <w:tabs>
          <w:tab w:val="left" w:pos="800"/>
        </w:tabs>
        <w:spacing w:before="125"/>
        <w:ind w:left="800" w:hanging="301"/>
        <w:jc w:val="both"/>
      </w:pPr>
      <w:r w:rsidRPr="00221341">
        <w:t>The</w:t>
      </w:r>
      <w:r w:rsidRPr="00221341">
        <w:rPr>
          <w:spacing w:val="-10"/>
        </w:rPr>
        <w:t xml:space="preserve"> </w:t>
      </w:r>
      <w:r w:rsidRPr="00221341">
        <w:t>Debtor</w:t>
      </w:r>
      <w:r w:rsidRPr="00221341">
        <w:rPr>
          <w:spacing w:val="-4"/>
        </w:rPr>
        <w:t xml:space="preserve"> </w:t>
      </w:r>
      <w:r w:rsidRPr="00221341">
        <w:t>undertakes</w:t>
      </w:r>
      <w:r w:rsidRPr="00221341">
        <w:rPr>
          <w:spacing w:val="-10"/>
        </w:rPr>
        <w:t xml:space="preserve"> </w:t>
      </w:r>
      <w:r w:rsidRPr="00221341">
        <w:rPr>
          <w:spacing w:val="-5"/>
        </w:rPr>
        <w:t>to:</w:t>
      </w:r>
    </w:p>
    <w:p w14:paraId="17D6EDD6" w14:textId="752B7D64" w:rsidR="00784518" w:rsidRPr="00221341" w:rsidRDefault="00ED417F">
      <w:pPr>
        <w:pStyle w:val="a4"/>
        <w:numPr>
          <w:ilvl w:val="2"/>
          <w:numId w:val="5"/>
        </w:numPr>
        <w:tabs>
          <w:tab w:val="left" w:pos="1001"/>
        </w:tabs>
        <w:spacing w:before="116"/>
        <w:ind w:left="1001" w:hanging="502"/>
        <w:jc w:val="both"/>
        <w:rPr>
          <w:sz w:val="20"/>
        </w:rPr>
      </w:pPr>
      <w:r w:rsidRPr="00221341">
        <w:rPr>
          <w:sz w:val="20"/>
        </w:rPr>
        <w:t>upon</w:t>
      </w:r>
      <w:r w:rsidRPr="00221341">
        <w:rPr>
          <w:spacing w:val="1"/>
          <w:sz w:val="20"/>
        </w:rPr>
        <w:t xml:space="preserve"> </w:t>
      </w:r>
      <w:r w:rsidRPr="00221341">
        <w:rPr>
          <w:sz w:val="20"/>
        </w:rPr>
        <w:t>fulfillment</w:t>
      </w:r>
      <w:r w:rsidRPr="00221341">
        <w:rPr>
          <w:spacing w:val="-6"/>
          <w:sz w:val="20"/>
        </w:rPr>
        <w:t xml:space="preserve"> </w:t>
      </w:r>
      <w:r w:rsidRPr="00221341">
        <w:rPr>
          <w:sz w:val="20"/>
        </w:rPr>
        <w:t>of</w:t>
      </w:r>
      <w:r w:rsidRPr="00221341">
        <w:rPr>
          <w:spacing w:val="-8"/>
          <w:sz w:val="20"/>
        </w:rPr>
        <w:t xml:space="preserve"> </w:t>
      </w:r>
      <w:r w:rsidRPr="00221341">
        <w:rPr>
          <w:sz w:val="20"/>
        </w:rPr>
        <w:t>its</w:t>
      </w:r>
      <w:r w:rsidRPr="00221341">
        <w:rPr>
          <w:spacing w:val="-4"/>
          <w:sz w:val="20"/>
        </w:rPr>
        <w:t xml:space="preserve"> </w:t>
      </w:r>
      <w:r w:rsidRPr="00221341">
        <w:rPr>
          <w:sz w:val="20"/>
        </w:rPr>
        <w:t>obligations</w:t>
      </w:r>
      <w:r w:rsidRPr="00221341">
        <w:rPr>
          <w:spacing w:val="-4"/>
          <w:sz w:val="20"/>
        </w:rPr>
        <w:t xml:space="preserve"> </w:t>
      </w:r>
      <w:r w:rsidRPr="00221341">
        <w:rPr>
          <w:sz w:val="20"/>
        </w:rPr>
        <w:t>to</w:t>
      </w:r>
      <w:r w:rsidRPr="00221341">
        <w:rPr>
          <w:spacing w:val="-11"/>
          <w:sz w:val="20"/>
        </w:rPr>
        <w:t xml:space="preserve"> </w:t>
      </w:r>
      <w:r w:rsidRPr="00221341">
        <w:rPr>
          <w:sz w:val="20"/>
        </w:rPr>
        <w:t>the</w:t>
      </w:r>
      <w:r w:rsidRPr="00221341">
        <w:rPr>
          <w:spacing w:val="-6"/>
          <w:sz w:val="20"/>
        </w:rPr>
        <w:t xml:space="preserve"> </w:t>
      </w:r>
      <w:r w:rsidRPr="00221341">
        <w:rPr>
          <w:sz w:val="20"/>
        </w:rPr>
        <w:t>Lender,</w:t>
      </w:r>
      <w:r w:rsidRPr="00221341">
        <w:rPr>
          <w:spacing w:val="-5"/>
          <w:sz w:val="20"/>
        </w:rPr>
        <w:t xml:space="preserve"> </w:t>
      </w:r>
      <w:r w:rsidRPr="00221341">
        <w:rPr>
          <w:sz w:val="20"/>
        </w:rPr>
        <w:t>immediately</w:t>
      </w:r>
      <w:r w:rsidRPr="00221341">
        <w:rPr>
          <w:spacing w:val="-12"/>
          <w:sz w:val="20"/>
        </w:rPr>
        <w:t xml:space="preserve"> </w:t>
      </w:r>
      <w:r w:rsidRPr="00221341">
        <w:rPr>
          <w:sz w:val="20"/>
        </w:rPr>
        <w:t>notify</w:t>
      </w:r>
      <w:r w:rsidRPr="00221341">
        <w:rPr>
          <w:spacing w:val="-11"/>
          <w:sz w:val="20"/>
        </w:rPr>
        <w:t xml:space="preserve"> </w:t>
      </w:r>
      <w:r w:rsidRPr="00221341">
        <w:rPr>
          <w:sz w:val="20"/>
        </w:rPr>
        <w:t>the</w:t>
      </w:r>
      <w:r w:rsidRPr="00221341">
        <w:rPr>
          <w:spacing w:val="-6"/>
          <w:sz w:val="20"/>
        </w:rPr>
        <w:t xml:space="preserve"> </w:t>
      </w:r>
      <w:r w:rsidR="00221341" w:rsidRPr="00221341">
        <w:rPr>
          <w:sz w:val="20"/>
        </w:rPr>
        <w:t>Guarantor</w:t>
      </w:r>
      <w:r w:rsidR="00221341" w:rsidRPr="00221341">
        <w:rPr>
          <w:spacing w:val="-7"/>
          <w:sz w:val="20"/>
        </w:rPr>
        <w:t xml:space="preserve"> </w:t>
      </w:r>
      <w:r w:rsidRPr="00221341">
        <w:rPr>
          <w:spacing w:val="-2"/>
          <w:sz w:val="20"/>
        </w:rPr>
        <w:t>thereof;</w:t>
      </w:r>
    </w:p>
    <w:p w14:paraId="2B6EF3F3" w14:textId="023E0C11" w:rsidR="00784518" w:rsidRPr="00221341" w:rsidRDefault="00ED417F">
      <w:pPr>
        <w:pStyle w:val="a4"/>
        <w:numPr>
          <w:ilvl w:val="2"/>
          <w:numId w:val="5"/>
        </w:numPr>
        <w:tabs>
          <w:tab w:val="left" w:pos="1001"/>
        </w:tabs>
        <w:spacing w:before="120"/>
        <w:ind w:left="1001" w:hanging="502"/>
        <w:jc w:val="both"/>
        <w:rPr>
          <w:sz w:val="20"/>
        </w:rPr>
      </w:pPr>
      <w:r w:rsidRPr="00221341">
        <w:rPr>
          <w:sz w:val="20"/>
        </w:rPr>
        <w:t>to</w:t>
      </w:r>
      <w:r w:rsidRPr="00221341">
        <w:rPr>
          <w:spacing w:val="-7"/>
          <w:sz w:val="20"/>
        </w:rPr>
        <w:t xml:space="preserve"> </w:t>
      </w:r>
      <w:r w:rsidRPr="00221341">
        <w:rPr>
          <w:sz w:val="20"/>
        </w:rPr>
        <w:t>pay</w:t>
      </w:r>
      <w:r w:rsidRPr="00221341">
        <w:rPr>
          <w:spacing w:val="-12"/>
          <w:sz w:val="20"/>
        </w:rPr>
        <w:t xml:space="preserve"> </w:t>
      </w:r>
      <w:r w:rsidRPr="00221341">
        <w:rPr>
          <w:sz w:val="20"/>
        </w:rPr>
        <w:t>to</w:t>
      </w:r>
      <w:r w:rsidRPr="00221341">
        <w:rPr>
          <w:spacing w:val="-7"/>
          <w:sz w:val="20"/>
        </w:rPr>
        <w:t xml:space="preserve"> </w:t>
      </w:r>
      <w:r w:rsidRPr="00221341">
        <w:rPr>
          <w:sz w:val="20"/>
        </w:rPr>
        <w:t>the</w:t>
      </w:r>
      <w:r w:rsidRPr="00221341">
        <w:rPr>
          <w:spacing w:val="-5"/>
          <w:sz w:val="20"/>
        </w:rPr>
        <w:t xml:space="preserve"> </w:t>
      </w:r>
      <w:r w:rsidRPr="00221341">
        <w:rPr>
          <w:sz w:val="20"/>
        </w:rPr>
        <w:t>Guarantor</w:t>
      </w:r>
      <w:r w:rsidRPr="00221341">
        <w:rPr>
          <w:spacing w:val="-7"/>
          <w:sz w:val="20"/>
        </w:rPr>
        <w:t xml:space="preserve"> </w:t>
      </w:r>
      <w:r w:rsidRPr="00221341">
        <w:rPr>
          <w:sz w:val="20"/>
        </w:rPr>
        <w:t>all</w:t>
      </w:r>
      <w:r w:rsidRPr="00221341">
        <w:rPr>
          <w:spacing w:val="-5"/>
          <w:sz w:val="20"/>
        </w:rPr>
        <w:t xml:space="preserve"> </w:t>
      </w:r>
      <w:r w:rsidRPr="00221341">
        <w:rPr>
          <w:sz w:val="20"/>
        </w:rPr>
        <w:t>incurred</w:t>
      </w:r>
      <w:r w:rsidRPr="00221341">
        <w:rPr>
          <w:spacing w:val="-7"/>
          <w:sz w:val="20"/>
        </w:rPr>
        <w:t xml:space="preserve"> </w:t>
      </w:r>
      <w:r w:rsidRPr="00221341">
        <w:rPr>
          <w:sz w:val="20"/>
        </w:rPr>
        <w:t>costs</w:t>
      </w:r>
      <w:r w:rsidRPr="00221341">
        <w:rPr>
          <w:spacing w:val="-4"/>
          <w:sz w:val="20"/>
        </w:rPr>
        <w:t xml:space="preserve"> </w:t>
      </w:r>
      <w:r w:rsidRPr="00221341">
        <w:rPr>
          <w:sz w:val="20"/>
        </w:rPr>
        <w:t>to</w:t>
      </w:r>
      <w:r w:rsidRPr="00221341">
        <w:rPr>
          <w:spacing w:val="-7"/>
          <w:sz w:val="20"/>
        </w:rPr>
        <w:t xml:space="preserve"> </w:t>
      </w:r>
      <w:r w:rsidRPr="00221341">
        <w:rPr>
          <w:sz w:val="20"/>
        </w:rPr>
        <w:t>the</w:t>
      </w:r>
      <w:r w:rsidRPr="00221341">
        <w:rPr>
          <w:spacing w:val="-5"/>
          <w:sz w:val="20"/>
        </w:rPr>
        <w:t xml:space="preserve"> </w:t>
      </w:r>
      <w:r w:rsidRPr="00221341">
        <w:rPr>
          <w:sz w:val="20"/>
        </w:rPr>
        <w:t>extent</w:t>
      </w:r>
      <w:r w:rsidRPr="00221341">
        <w:rPr>
          <w:spacing w:val="-9"/>
          <w:sz w:val="20"/>
        </w:rPr>
        <w:t xml:space="preserve"> </w:t>
      </w:r>
      <w:r w:rsidRPr="00221341">
        <w:rPr>
          <w:sz w:val="20"/>
        </w:rPr>
        <w:t>that</w:t>
      </w:r>
      <w:r w:rsidRPr="00221341">
        <w:rPr>
          <w:spacing w:val="-6"/>
          <w:sz w:val="20"/>
        </w:rPr>
        <w:t xml:space="preserve"> </w:t>
      </w:r>
      <w:r w:rsidRPr="00221341">
        <w:rPr>
          <w:sz w:val="20"/>
        </w:rPr>
        <w:t>the</w:t>
      </w:r>
      <w:r w:rsidRPr="00221341">
        <w:rPr>
          <w:spacing w:val="-5"/>
          <w:sz w:val="20"/>
        </w:rPr>
        <w:t xml:space="preserve"> </w:t>
      </w:r>
      <w:r w:rsidRPr="00221341">
        <w:rPr>
          <w:sz w:val="20"/>
        </w:rPr>
        <w:t>Guarantor</w:t>
      </w:r>
      <w:r w:rsidRPr="00221341">
        <w:rPr>
          <w:spacing w:val="-7"/>
          <w:sz w:val="20"/>
        </w:rPr>
        <w:t xml:space="preserve"> </w:t>
      </w:r>
      <w:r w:rsidRPr="00221341">
        <w:rPr>
          <w:sz w:val="20"/>
        </w:rPr>
        <w:t>has</w:t>
      </w:r>
      <w:r w:rsidRPr="00221341">
        <w:rPr>
          <w:spacing w:val="-8"/>
          <w:sz w:val="20"/>
        </w:rPr>
        <w:t xml:space="preserve"> </w:t>
      </w:r>
      <w:r w:rsidRPr="00221341">
        <w:rPr>
          <w:sz w:val="20"/>
        </w:rPr>
        <w:t>satisfied</w:t>
      </w:r>
      <w:r w:rsidRPr="00221341">
        <w:rPr>
          <w:spacing w:val="-2"/>
          <w:sz w:val="20"/>
        </w:rPr>
        <w:t xml:space="preserve"> </w:t>
      </w:r>
      <w:r w:rsidRPr="00221341">
        <w:rPr>
          <w:sz w:val="20"/>
        </w:rPr>
        <w:t>the</w:t>
      </w:r>
      <w:r w:rsidRPr="00221341">
        <w:rPr>
          <w:spacing w:val="-5"/>
          <w:sz w:val="20"/>
        </w:rPr>
        <w:t xml:space="preserve"> </w:t>
      </w:r>
      <w:r w:rsidRPr="00221341">
        <w:rPr>
          <w:sz w:val="20"/>
        </w:rPr>
        <w:t>Creditor</w:t>
      </w:r>
      <w:r w:rsidR="00221341" w:rsidRPr="00221341">
        <w:rPr>
          <w:sz w:val="20"/>
        </w:rPr>
        <w:t>’</w:t>
      </w:r>
      <w:r w:rsidRPr="00221341">
        <w:rPr>
          <w:sz w:val="20"/>
        </w:rPr>
        <w:t>s</w:t>
      </w:r>
      <w:r w:rsidRPr="00221341">
        <w:rPr>
          <w:spacing w:val="-3"/>
          <w:sz w:val="20"/>
        </w:rPr>
        <w:t xml:space="preserve"> </w:t>
      </w:r>
      <w:r w:rsidRPr="00221341">
        <w:rPr>
          <w:spacing w:val="-2"/>
          <w:sz w:val="20"/>
        </w:rPr>
        <w:t>claims;</w:t>
      </w:r>
    </w:p>
    <w:p w14:paraId="5A917683" w14:textId="5002519D" w:rsidR="00784518" w:rsidRPr="00221341" w:rsidRDefault="00ED417F">
      <w:pPr>
        <w:pStyle w:val="a4"/>
        <w:numPr>
          <w:ilvl w:val="2"/>
          <w:numId w:val="5"/>
        </w:numPr>
        <w:tabs>
          <w:tab w:val="left" w:pos="991"/>
        </w:tabs>
        <w:ind w:right="497" w:firstLine="0"/>
        <w:jc w:val="both"/>
        <w:rPr>
          <w:sz w:val="20"/>
        </w:rPr>
      </w:pPr>
      <w:r w:rsidRPr="00221341">
        <w:rPr>
          <w:sz w:val="20"/>
        </w:rPr>
        <w:t>to</w:t>
      </w:r>
      <w:r w:rsidRPr="00221341">
        <w:rPr>
          <w:spacing w:val="-13"/>
          <w:sz w:val="20"/>
        </w:rPr>
        <w:t xml:space="preserve"> </w:t>
      </w:r>
      <w:r w:rsidRPr="00221341">
        <w:rPr>
          <w:sz w:val="20"/>
        </w:rPr>
        <w:t>provide</w:t>
      </w:r>
      <w:r w:rsidRPr="00221341">
        <w:rPr>
          <w:spacing w:val="-12"/>
          <w:sz w:val="20"/>
        </w:rPr>
        <w:t xml:space="preserve"> </w:t>
      </w:r>
      <w:r w:rsidRPr="00221341">
        <w:rPr>
          <w:sz w:val="20"/>
        </w:rPr>
        <w:t>the</w:t>
      </w:r>
      <w:r w:rsidRPr="00221341">
        <w:rPr>
          <w:spacing w:val="-13"/>
          <w:sz w:val="20"/>
        </w:rPr>
        <w:t xml:space="preserve"> </w:t>
      </w:r>
      <w:r w:rsidRPr="00221341">
        <w:rPr>
          <w:sz w:val="20"/>
        </w:rPr>
        <w:t>Guarantor</w:t>
      </w:r>
      <w:r w:rsidRPr="00221341">
        <w:rPr>
          <w:spacing w:val="-12"/>
          <w:sz w:val="20"/>
        </w:rPr>
        <w:t xml:space="preserve"> </w:t>
      </w:r>
      <w:r w:rsidRPr="00221341">
        <w:rPr>
          <w:sz w:val="20"/>
        </w:rPr>
        <w:t>with</w:t>
      </w:r>
      <w:r w:rsidRPr="00221341">
        <w:rPr>
          <w:spacing w:val="-11"/>
          <w:sz w:val="20"/>
        </w:rPr>
        <w:t xml:space="preserve"> </w:t>
      </w:r>
      <w:r w:rsidRPr="00221341">
        <w:rPr>
          <w:sz w:val="20"/>
        </w:rPr>
        <w:t>information</w:t>
      </w:r>
      <w:r w:rsidRPr="00221341">
        <w:rPr>
          <w:spacing w:val="-5"/>
          <w:sz w:val="20"/>
        </w:rPr>
        <w:t xml:space="preserve"> </w:t>
      </w:r>
      <w:r w:rsidRPr="00221341">
        <w:rPr>
          <w:sz w:val="20"/>
        </w:rPr>
        <w:t>on</w:t>
      </w:r>
      <w:r w:rsidRPr="00221341">
        <w:rPr>
          <w:spacing w:val="-10"/>
          <w:sz w:val="20"/>
        </w:rPr>
        <w:t xml:space="preserve"> </w:t>
      </w:r>
      <w:r w:rsidRPr="00221341">
        <w:rPr>
          <w:sz w:val="20"/>
        </w:rPr>
        <w:t>the</w:t>
      </w:r>
      <w:r w:rsidRPr="00221341">
        <w:rPr>
          <w:spacing w:val="-12"/>
          <w:sz w:val="20"/>
        </w:rPr>
        <w:t xml:space="preserve"> </w:t>
      </w:r>
      <w:r w:rsidRPr="00221341">
        <w:rPr>
          <w:sz w:val="20"/>
        </w:rPr>
        <w:t>status</w:t>
      </w:r>
      <w:r w:rsidRPr="00221341">
        <w:rPr>
          <w:spacing w:val="-13"/>
          <w:sz w:val="20"/>
        </w:rPr>
        <w:t xml:space="preserve"> </w:t>
      </w:r>
      <w:r w:rsidRPr="00221341">
        <w:rPr>
          <w:sz w:val="20"/>
        </w:rPr>
        <w:t>of</w:t>
      </w:r>
      <w:r w:rsidRPr="00221341">
        <w:rPr>
          <w:spacing w:val="-12"/>
          <w:sz w:val="20"/>
        </w:rPr>
        <w:t xml:space="preserve"> </w:t>
      </w:r>
      <w:r w:rsidRPr="00221341">
        <w:rPr>
          <w:sz w:val="20"/>
        </w:rPr>
        <w:t>the</w:t>
      </w:r>
      <w:r w:rsidRPr="00221341">
        <w:rPr>
          <w:spacing w:val="-13"/>
          <w:sz w:val="20"/>
        </w:rPr>
        <w:t xml:space="preserve"> </w:t>
      </w:r>
      <w:r w:rsidRPr="00221341">
        <w:rPr>
          <w:sz w:val="20"/>
        </w:rPr>
        <w:t>demand</w:t>
      </w:r>
      <w:r w:rsidRPr="00221341">
        <w:rPr>
          <w:spacing w:val="-12"/>
          <w:sz w:val="20"/>
        </w:rPr>
        <w:t xml:space="preserve"> </w:t>
      </w:r>
      <w:r w:rsidRPr="00221341">
        <w:rPr>
          <w:sz w:val="20"/>
        </w:rPr>
        <w:t>deposit</w:t>
      </w:r>
      <w:r w:rsidRPr="00221341">
        <w:rPr>
          <w:spacing w:val="-13"/>
          <w:sz w:val="20"/>
        </w:rPr>
        <w:t xml:space="preserve"> </w:t>
      </w:r>
      <w:r w:rsidRPr="00221341">
        <w:rPr>
          <w:sz w:val="20"/>
        </w:rPr>
        <w:t>account</w:t>
      </w:r>
      <w:r w:rsidRPr="00221341">
        <w:rPr>
          <w:spacing w:val="-12"/>
          <w:sz w:val="20"/>
        </w:rPr>
        <w:t xml:space="preserve"> </w:t>
      </w:r>
      <w:r w:rsidRPr="00221341">
        <w:rPr>
          <w:sz w:val="20"/>
        </w:rPr>
        <w:t>and</w:t>
      </w:r>
      <w:r w:rsidRPr="00221341">
        <w:rPr>
          <w:spacing w:val="-9"/>
          <w:sz w:val="20"/>
        </w:rPr>
        <w:t xml:space="preserve"> </w:t>
      </w:r>
      <w:r w:rsidRPr="00221341">
        <w:rPr>
          <w:sz w:val="20"/>
        </w:rPr>
        <w:t>other</w:t>
      </w:r>
      <w:r w:rsidRPr="00221341">
        <w:rPr>
          <w:spacing w:val="-10"/>
          <w:sz w:val="20"/>
        </w:rPr>
        <w:t xml:space="preserve"> </w:t>
      </w:r>
      <w:r w:rsidRPr="00221341">
        <w:rPr>
          <w:sz w:val="20"/>
        </w:rPr>
        <w:t>information</w:t>
      </w:r>
      <w:r w:rsidRPr="00221341">
        <w:rPr>
          <w:spacing w:val="-10"/>
          <w:sz w:val="20"/>
        </w:rPr>
        <w:t xml:space="preserve"> </w:t>
      </w:r>
      <w:r w:rsidRPr="00221341">
        <w:rPr>
          <w:sz w:val="20"/>
        </w:rPr>
        <w:t xml:space="preserve">related to the issue of fulfillment of obligations to the Lender under the </w:t>
      </w:r>
      <w:r w:rsidR="00221341" w:rsidRPr="00221341">
        <w:rPr>
          <w:sz w:val="20"/>
        </w:rPr>
        <w:t>Loan Agreement</w:t>
      </w:r>
      <w:r w:rsidRPr="00221341">
        <w:rPr>
          <w:sz w:val="20"/>
        </w:rPr>
        <w:t>.</w:t>
      </w:r>
    </w:p>
    <w:p w14:paraId="197C5323" w14:textId="77777777" w:rsidR="00784518" w:rsidRPr="00221341" w:rsidRDefault="00784518">
      <w:pPr>
        <w:pStyle w:val="a3"/>
        <w:spacing w:before="0"/>
        <w:ind w:left="0"/>
      </w:pPr>
    </w:p>
    <w:p w14:paraId="56743B6D" w14:textId="779815F1" w:rsidR="00784518" w:rsidRPr="00221341" w:rsidRDefault="00ED417F">
      <w:pPr>
        <w:pStyle w:val="1"/>
        <w:numPr>
          <w:ilvl w:val="0"/>
          <w:numId w:val="5"/>
        </w:numPr>
        <w:tabs>
          <w:tab w:val="left" w:pos="4802"/>
        </w:tabs>
        <w:ind w:left="4802" w:hanging="869"/>
        <w:jc w:val="left"/>
      </w:pPr>
      <w:r w:rsidRPr="00221341">
        <w:t>Liability</w:t>
      </w:r>
      <w:r w:rsidRPr="00221341">
        <w:rPr>
          <w:spacing w:val="-7"/>
        </w:rPr>
        <w:t xml:space="preserve"> </w:t>
      </w:r>
      <w:r w:rsidRPr="00221341">
        <w:t>of</w:t>
      </w:r>
      <w:r w:rsidRPr="00221341">
        <w:rPr>
          <w:spacing w:val="-1"/>
        </w:rPr>
        <w:t xml:space="preserve"> </w:t>
      </w:r>
      <w:r w:rsidRPr="00221341">
        <w:t>the</w:t>
      </w:r>
      <w:r w:rsidRPr="00221341">
        <w:rPr>
          <w:spacing w:val="-4"/>
        </w:rPr>
        <w:t xml:space="preserve"> </w:t>
      </w:r>
      <w:r w:rsidR="00221341" w:rsidRPr="00221341">
        <w:rPr>
          <w:spacing w:val="-2"/>
        </w:rPr>
        <w:t>Parties</w:t>
      </w:r>
    </w:p>
    <w:p w14:paraId="441899B7" w14:textId="3918748C" w:rsidR="00784518" w:rsidRPr="00221341" w:rsidRDefault="00ED417F">
      <w:pPr>
        <w:pStyle w:val="a4"/>
        <w:numPr>
          <w:ilvl w:val="1"/>
          <w:numId w:val="5"/>
        </w:numPr>
        <w:tabs>
          <w:tab w:val="left" w:pos="800"/>
        </w:tabs>
        <w:spacing w:before="115"/>
        <w:ind w:left="499" w:right="497" w:firstLine="0"/>
        <w:jc w:val="both"/>
        <w:rPr>
          <w:sz w:val="20"/>
        </w:rPr>
      </w:pPr>
      <w:r w:rsidRPr="00221341">
        <w:rPr>
          <w:sz w:val="20"/>
        </w:rPr>
        <w:t>For</w:t>
      </w:r>
      <w:r w:rsidRPr="00221341">
        <w:rPr>
          <w:spacing w:val="-2"/>
          <w:sz w:val="20"/>
        </w:rPr>
        <w:t xml:space="preserve"> </w:t>
      </w:r>
      <w:r w:rsidRPr="00221341">
        <w:rPr>
          <w:sz w:val="20"/>
        </w:rPr>
        <w:t>non-fulfillment or</w:t>
      </w:r>
      <w:r w:rsidRPr="00221341">
        <w:rPr>
          <w:spacing w:val="-2"/>
          <w:sz w:val="20"/>
        </w:rPr>
        <w:t xml:space="preserve"> </w:t>
      </w:r>
      <w:r w:rsidRPr="00221341">
        <w:rPr>
          <w:sz w:val="20"/>
        </w:rPr>
        <w:t>improper fulfillment</w:t>
      </w:r>
      <w:r w:rsidRPr="00221341">
        <w:rPr>
          <w:spacing w:val="-5"/>
          <w:sz w:val="20"/>
        </w:rPr>
        <w:t xml:space="preserve"> </w:t>
      </w:r>
      <w:r w:rsidRPr="00221341">
        <w:rPr>
          <w:sz w:val="20"/>
        </w:rPr>
        <w:t>of</w:t>
      </w:r>
      <w:r w:rsidRPr="00221341">
        <w:rPr>
          <w:spacing w:val="-6"/>
          <w:sz w:val="20"/>
        </w:rPr>
        <w:t xml:space="preserve"> </w:t>
      </w:r>
      <w:r w:rsidRPr="00221341">
        <w:rPr>
          <w:sz w:val="20"/>
        </w:rPr>
        <w:t>obligations</w:t>
      </w:r>
      <w:r w:rsidRPr="00221341">
        <w:rPr>
          <w:spacing w:val="-3"/>
          <w:sz w:val="20"/>
        </w:rPr>
        <w:t xml:space="preserve"> </w:t>
      </w:r>
      <w:r w:rsidRPr="00221341">
        <w:rPr>
          <w:sz w:val="20"/>
        </w:rPr>
        <w:t>under</w:t>
      </w:r>
      <w:r w:rsidRPr="00221341">
        <w:rPr>
          <w:spacing w:val="-2"/>
          <w:sz w:val="20"/>
        </w:rPr>
        <w:t xml:space="preserve"> </w:t>
      </w:r>
      <w:r w:rsidRPr="00221341">
        <w:rPr>
          <w:sz w:val="20"/>
        </w:rPr>
        <w:t>this</w:t>
      </w:r>
      <w:r w:rsidRPr="00221341">
        <w:rPr>
          <w:spacing w:val="-7"/>
          <w:sz w:val="20"/>
        </w:rPr>
        <w:t xml:space="preserve"> </w:t>
      </w:r>
      <w:r w:rsidR="007D705B" w:rsidRPr="00221341">
        <w:rPr>
          <w:sz w:val="20"/>
        </w:rPr>
        <w:t>agreement</w:t>
      </w:r>
      <w:r w:rsidRPr="00221341">
        <w:rPr>
          <w:sz w:val="20"/>
        </w:rPr>
        <w:t xml:space="preserve"> the</w:t>
      </w:r>
      <w:r w:rsidRPr="00221341">
        <w:rPr>
          <w:spacing w:val="-5"/>
          <w:sz w:val="20"/>
        </w:rPr>
        <w:t xml:space="preserve"> </w:t>
      </w:r>
      <w:r w:rsidRPr="00221341">
        <w:rPr>
          <w:sz w:val="20"/>
        </w:rPr>
        <w:t>parties</w:t>
      </w:r>
      <w:r w:rsidRPr="00221341">
        <w:rPr>
          <w:spacing w:val="-3"/>
          <w:sz w:val="20"/>
        </w:rPr>
        <w:t xml:space="preserve"> </w:t>
      </w:r>
      <w:r w:rsidRPr="00221341">
        <w:rPr>
          <w:sz w:val="20"/>
        </w:rPr>
        <w:t>shall</w:t>
      </w:r>
      <w:r w:rsidRPr="00221341">
        <w:rPr>
          <w:spacing w:val="-5"/>
          <w:sz w:val="20"/>
        </w:rPr>
        <w:t xml:space="preserve"> </w:t>
      </w:r>
      <w:r w:rsidRPr="00221341">
        <w:rPr>
          <w:sz w:val="20"/>
        </w:rPr>
        <w:t>be</w:t>
      </w:r>
      <w:r w:rsidRPr="00221341">
        <w:rPr>
          <w:spacing w:val="-5"/>
          <w:sz w:val="20"/>
        </w:rPr>
        <w:t xml:space="preserve"> </w:t>
      </w:r>
      <w:r w:rsidRPr="00221341">
        <w:rPr>
          <w:sz w:val="20"/>
        </w:rPr>
        <w:t>liable</w:t>
      </w:r>
      <w:r w:rsidRPr="00221341">
        <w:rPr>
          <w:spacing w:val="-5"/>
          <w:sz w:val="20"/>
        </w:rPr>
        <w:t xml:space="preserve"> </w:t>
      </w:r>
      <w:r w:rsidRPr="00221341">
        <w:rPr>
          <w:sz w:val="20"/>
        </w:rPr>
        <w:t>in</w:t>
      </w:r>
      <w:r w:rsidRPr="00221341">
        <w:rPr>
          <w:spacing w:val="-6"/>
          <w:sz w:val="20"/>
        </w:rPr>
        <w:t xml:space="preserve"> </w:t>
      </w:r>
      <w:r w:rsidRPr="00221341">
        <w:rPr>
          <w:sz w:val="20"/>
        </w:rPr>
        <w:t>accordance with the legislation of the Republic of Uzbekistan.</w:t>
      </w:r>
    </w:p>
    <w:p w14:paraId="7ECDE881" w14:textId="77777777" w:rsidR="00784518" w:rsidRPr="00221341" w:rsidRDefault="00ED417F">
      <w:pPr>
        <w:pStyle w:val="a4"/>
        <w:numPr>
          <w:ilvl w:val="1"/>
          <w:numId w:val="5"/>
        </w:numPr>
        <w:tabs>
          <w:tab w:val="left" w:pos="805"/>
        </w:tabs>
        <w:ind w:left="499" w:right="500" w:firstLine="0"/>
        <w:jc w:val="both"/>
        <w:rPr>
          <w:sz w:val="20"/>
        </w:rPr>
      </w:pPr>
      <w:r w:rsidRPr="00221341">
        <w:rPr>
          <w:sz w:val="20"/>
        </w:rPr>
        <w:t>If</w:t>
      </w:r>
      <w:r w:rsidRPr="00221341">
        <w:rPr>
          <w:spacing w:val="-4"/>
          <w:sz w:val="20"/>
        </w:rPr>
        <w:t xml:space="preserve"> </w:t>
      </w:r>
      <w:r w:rsidRPr="00221341">
        <w:rPr>
          <w:sz w:val="20"/>
        </w:rPr>
        <w:t>the</w:t>
      </w:r>
      <w:r w:rsidRPr="00221341">
        <w:rPr>
          <w:spacing w:val="-2"/>
          <w:sz w:val="20"/>
        </w:rPr>
        <w:t xml:space="preserve"> </w:t>
      </w:r>
      <w:r w:rsidRPr="00221341">
        <w:rPr>
          <w:sz w:val="20"/>
        </w:rPr>
        <w:t>Guarantor fails</w:t>
      </w:r>
      <w:r w:rsidRPr="00221341">
        <w:rPr>
          <w:spacing w:val="-5"/>
          <w:sz w:val="20"/>
        </w:rPr>
        <w:t xml:space="preserve"> </w:t>
      </w:r>
      <w:r w:rsidRPr="00221341">
        <w:rPr>
          <w:sz w:val="20"/>
        </w:rPr>
        <w:t>to</w:t>
      </w:r>
      <w:r w:rsidRPr="00221341">
        <w:rPr>
          <w:spacing w:val="-4"/>
          <w:sz w:val="20"/>
        </w:rPr>
        <w:t xml:space="preserve"> </w:t>
      </w:r>
      <w:r w:rsidRPr="00221341">
        <w:rPr>
          <w:sz w:val="20"/>
        </w:rPr>
        <w:t>fulfill</w:t>
      </w:r>
      <w:r w:rsidRPr="00221341">
        <w:rPr>
          <w:spacing w:val="-2"/>
          <w:sz w:val="20"/>
        </w:rPr>
        <w:t xml:space="preserve"> </w:t>
      </w:r>
      <w:r w:rsidRPr="00221341">
        <w:rPr>
          <w:sz w:val="20"/>
        </w:rPr>
        <w:t>its obligations</w:t>
      </w:r>
      <w:r w:rsidRPr="00221341">
        <w:rPr>
          <w:spacing w:val="-5"/>
          <w:sz w:val="20"/>
        </w:rPr>
        <w:t xml:space="preserve"> </w:t>
      </w:r>
      <w:r w:rsidRPr="00221341">
        <w:rPr>
          <w:sz w:val="20"/>
        </w:rPr>
        <w:t>under clause</w:t>
      </w:r>
      <w:r w:rsidRPr="00221341">
        <w:rPr>
          <w:spacing w:val="-2"/>
          <w:sz w:val="20"/>
        </w:rPr>
        <w:t xml:space="preserve"> </w:t>
      </w:r>
      <w:r w:rsidRPr="00221341">
        <w:rPr>
          <w:sz w:val="20"/>
        </w:rPr>
        <w:t>4.1.2 of</w:t>
      </w:r>
      <w:r w:rsidRPr="00221341">
        <w:rPr>
          <w:spacing w:val="-4"/>
          <w:sz w:val="20"/>
        </w:rPr>
        <w:t xml:space="preserve"> </w:t>
      </w:r>
      <w:r w:rsidRPr="00221341">
        <w:rPr>
          <w:sz w:val="20"/>
        </w:rPr>
        <w:t>this Agreement,</w:t>
      </w:r>
      <w:r w:rsidRPr="00221341">
        <w:rPr>
          <w:spacing w:val="-1"/>
          <w:sz w:val="20"/>
        </w:rPr>
        <w:t xml:space="preserve"> </w:t>
      </w:r>
      <w:r w:rsidRPr="00221341">
        <w:rPr>
          <w:sz w:val="20"/>
        </w:rPr>
        <w:t>the</w:t>
      </w:r>
      <w:r w:rsidRPr="00221341">
        <w:rPr>
          <w:spacing w:val="-2"/>
          <w:sz w:val="20"/>
        </w:rPr>
        <w:t xml:space="preserve"> </w:t>
      </w:r>
      <w:r w:rsidRPr="00221341">
        <w:rPr>
          <w:sz w:val="20"/>
        </w:rPr>
        <w:t>Guarantor shall</w:t>
      </w:r>
      <w:r w:rsidRPr="00221341">
        <w:rPr>
          <w:spacing w:val="-2"/>
          <w:sz w:val="20"/>
        </w:rPr>
        <w:t xml:space="preserve"> </w:t>
      </w:r>
      <w:r w:rsidRPr="00221341">
        <w:rPr>
          <w:sz w:val="20"/>
        </w:rPr>
        <w:t>pay</w:t>
      </w:r>
      <w:r w:rsidRPr="00221341">
        <w:rPr>
          <w:spacing w:val="-9"/>
          <w:sz w:val="20"/>
        </w:rPr>
        <w:t xml:space="preserve"> </w:t>
      </w:r>
      <w:r w:rsidRPr="00221341">
        <w:rPr>
          <w:sz w:val="20"/>
        </w:rPr>
        <w:t>a penalty to</w:t>
      </w:r>
      <w:r w:rsidRPr="00221341">
        <w:rPr>
          <w:spacing w:val="-9"/>
          <w:sz w:val="20"/>
        </w:rPr>
        <w:t xml:space="preserve"> </w:t>
      </w:r>
      <w:r w:rsidRPr="00221341">
        <w:rPr>
          <w:sz w:val="20"/>
        </w:rPr>
        <w:t>the</w:t>
      </w:r>
      <w:r w:rsidRPr="00221341">
        <w:rPr>
          <w:spacing w:val="-8"/>
          <w:sz w:val="20"/>
        </w:rPr>
        <w:t xml:space="preserve"> </w:t>
      </w:r>
      <w:r w:rsidRPr="00221341">
        <w:rPr>
          <w:sz w:val="20"/>
        </w:rPr>
        <w:t>Lender</w:t>
      </w:r>
      <w:r w:rsidRPr="00221341">
        <w:rPr>
          <w:spacing w:val="-9"/>
          <w:sz w:val="20"/>
        </w:rPr>
        <w:t xml:space="preserve"> </w:t>
      </w:r>
      <w:r w:rsidRPr="00221341">
        <w:rPr>
          <w:sz w:val="20"/>
        </w:rPr>
        <w:t>in</w:t>
      </w:r>
      <w:r w:rsidRPr="00221341">
        <w:rPr>
          <w:spacing w:val="-5"/>
          <w:sz w:val="20"/>
        </w:rPr>
        <w:t xml:space="preserve"> </w:t>
      </w:r>
      <w:r w:rsidRPr="00221341">
        <w:rPr>
          <w:sz w:val="20"/>
        </w:rPr>
        <w:t>the</w:t>
      </w:r>
      <w:r w:rsidRPr="00221341">
        <w:rPr>
          <w:spacing w:val="-12"/>
          <w:sz w:val="20"/>
        </w:rPr>
        <w:t xml:space="preserve"> </w:t>
      </w:r>
      <w:r w:rsidRPr="00221341">
        <w:rPr>
          <w:sz w:val="20"/>
        </w:rPr>
        <w:t>amount</w:t>
      </w:r>
      <w:r w:rsidRPr="00221341">
        <w:rPr>
          <w:spacing w:val="-8"/>
          <w:sz w:val="20"/>
        </w:rPr>
        <w:t xml:space="preserve"> </w:t>
      </w:r>
      <w:r w:rsidRPr="00221341">
        <w:rPr>
          <w:sz w:val="20"/>
        </w:rPr>
        <w:t>of</w:t>
      </w:r>
      <w:r w:rsidRPr="00221341">
        <w:rPr>
          <w:spacing w:val="-9"/>
          <w:sz w:val="20"/>
        </w:rPr>
        <w:t xml:space="preserve"> </w:t>
      </w:r>
      <w:r w:rsidRPr="00221341">
        <w:rPr>
          <w:sz w:val="20"/>
        </w:rPr>
        <w:t>0.1%</w:t>
      </w:r>
      <w:r w:rsidRPr="00221341">
        <w:rPr>
          <w:spacing w:val="-7"/>
          <w:sz w:val="20"/>
        </w:rPr>
        <w:t xml:space="preserve"> </w:t>
      </w:r>
      <w:r w:rsidRPr="00221341">
        <w:rPr>
          <w:sz w:val="20"/>
        </w:rPr>
        <w:t>of</w:t>
      </w:r>
      <w:r w:rsidRPr="00221341">
        <w:rPr>
          <w:spacing w:val="-9"/>
          <w:sz w:val="20"/>
        </w:rPr>
        <w:t xml:space="preserve"> </w:t>
      </w:r>
      <w:r w:rsidRPr="00221341">
        <w:rPr>
          <w:sz w:val="20"/>
        </w:rPr>
        <w:t>the</w:t>
      </w:r>
      <w:r w:rsidRPr="00221341">
        <w:rPr>
          <w:spacing w:val="-12"/>
          <w:sz w:val="20"/>
        </w:rPr>
        <w:t xml:space="preserve"> </w:t>
      </w:r>
      <w:r w:rsidRPr="00221341">
        <w:rPr>
          <w:sz w:val="20"/>
        </w:rPr>
        <w:t>amount</w:t>
      </w:r>
      <w:r w:rsidRPr="00221341">
        <w:rPr>
          <w:spacing w:val="-8"/>
          <w:sz w:val="20"/>
        </w:rPr>
        <w:t xml:space="preserve"> </w:t>
      </w:r>
      <w:r w:rsidRPr="00221341">
        <w:rPr>
          <w:sz w:val="20"/>
        </w:rPr>
        <w:t>of</w:t>
      </w:r>
      <w:r w:rsidRPr="00221341">
        <w:rPr>
          <w:spacing w:val="-9"/>
          <w:sz w:val="20"/>
        </w:rPr>
        <w:t xml:space="preserve"> </w:t>
      </w:r>
      <w:r w:rsidRPr="00221341">
        <w:rPr>
          <w:sz w:val="20"/>
        </w:rPr>
        <w:t>the</w:t>
      </w:r>
      <w:r w:rsidRPr="00221341">
        <w:rPr>
          <w:spacing w:val="-8"/>
          <w:sz w:val="20"/>
        </w:rPr>
        <w:t xml:space="preserve"> </w:t>
      </w:r>
      <w:r w:rsidRPr="00221341">
        <w:rPr>
          <w:sz w:val="20"/>
        </w:rPr>
        <w:t>unfulfilled</w:t>
      </w:r>
      <w:r w:rsidRPr="00221341">
        <w:rPr>
          <w:spacing w:val="-5"/>
          <w:sz w:val="20"/>
        </w:rPr>
        <w:t xml:space="preserve"> </w:t>
      </w:r>
      <w:r w:rsidRPr="00221341">
        <w:rPr>
          <w:sz w:val="20"/>
        </w:rPr>
        <w:t>obligation</w:t>
      </w:r>
      <w:r w:rsidRPr="00221341">
        <w:rPr>
          <w:spacing w:val="-5"/>
          <w:sz w:val="20"/>
        </w:rPr>
        <w:t xml:space="preserve"> </w:t>
      </w:r>
      <w:r w:rsidRPr="00221341">
        <w:rPr>
          <w:sz w:val="20"/>
        </w:rPr>
        <w:t>for</w:t>
      </w:r>
      <w:r w:rsidRPr="00221341">
        <w:rPr>
          <w:spacing w:val="-5"/>
          <w:sz w:val="20"/>
        </w:rPr>
        <w:t xml:space="preserve"> </w:t>
      </w:r>
      <w:r w:rsidRPr="00221341">
        <w:rPr>
          <w:sz w:val="20"/>
        </w:rPr>
        <w:t>each</w:t>
      </w:r>
      <w:r w:rsidRPr="00221341">
        <w:rPr>
          <w:spacing w:val="-5"/>
          <w:sz w:val="20"/>
        </w:rPr>
        <w:t xml:space="preserve"> </w:t>
      </w:r>
      <w:r w:rsidRPr="00221341">
        <w:rPr>
          <w:sz w:val="20"/>
        </w:rPr>
        <w:t>day</w:t>
      </w:r>
      <w:r w:rsidRPr="00221341">
        <w:rPr>
          <w:spacing w:val="-13"/>
          <w:sz w:val="20"/>
        </w:rPr>
        <w:t xml:space="preserve"> </w:t>
      </w:r>
      <w:r w:rsidRPr="00221341">
        <w:rPr>
          <w:sz w:val="20"/>
        </w:rPr>
        <w:t>of</w:t>
      </w:r>
      <w:r w:rsidRPr="00221341">
        <w:rPr>
          <w:spacing w:val="-8"/>
          <w:sz w:val="20"/>
        </w:rPr>
        <w:t xml:space="preserve"> </w:t>
      </w:r>
      <w:r w:rsidRPr="00221341">
        <w:rPr>
          <w:sz w:val="20"/>
        </w:rPr>
        <w:t>late</w:t>
      </w:r>
      <w:r w:rsidRPr="00221341">
        <w:rPr>
          <w:spacing w:val="-12"/>
          <w:sz w:val="20"/>
        </w:rPr>
        <w:t xml:space="preserve"> </w:t>
      </w:r>
      <w:r w:rsidRPr="00221341">
        <w:rPr>
          <w:sz w:val="20"/>
        </w:rPr>
        <w:t>payment,</w:t>
      </w:r>
      <w:r w:rsidRPr="00221341">
        <w:rPr>
          <w:spacing w:val="-7"/>
          <w:sz w:val="20"/>
        </w:rPr>
        <w:t xml:space="preserve"> </w:t>
      </w:r>
      <w:r w:rsidRPr="00221341">
        <w:rPr>
          <w:sz w:val="20"/>
        </w:rPr>
        <w:t>but</w:t>
      </w:r>
      <w:r w:rsidRPr="00221341">
        <w:rPr>
          <w:spacing w:val="-8"/>
          <w:sz w:val="20"/>
        </w:rPr>
        <w:t xml:space="preserve"> </w:t>
      </w:r>
      <w:r w:rsidRPr="00221341">
        <w:rPr>
          <w:sz w:val="20"/>
        </w:rPr>
        <w:t>not</w:t>
      </w:r>
      <w:r w:rsidRPr="00221341">
        <w:rPr>
          <w:spacing w:val="-13"/>
          <w:sz w:val="20"/>
        </w:rPr>
        <w:t xml:space="preserve"> </w:t>
      </w:r>
      <w:r w:rsidRPr="00221341">
        <w:rPr>
          <w:sz w:val="20"/>
        </w:rPr>
        <w:t>more than 50% of</w:t>
      </w:r>
      <w:r w:rsidRPr="00221341">
        <w:rPr>
          <w:spacing w:val="-4"/>
          <w:sz w:val="20"/>
        </w:rPr>
        <w:t xml:space="preserve"> </w:t>
      </w:r>
      <w:r w:rsidRPr="00221341">
        <w:rPr>
          <w:sz w:val="20"/>
        </w:rPr>
        <w:t>the</w:t>
      </w:r>
      <w:r w:rsidRPr="00221341">
        <w:rPr>
          <w:spacing w:val="-7"/>
          <w:sz w:val="20"/>
        </w:rPr>
        <w:t xml:space="preserve"> </w:t>
      </w:r>
      <w:r w:rsidRPr="00221341">
        <w:rPr>
          <w:sz w:val="20"/>
        </w:rPr>
        <w:t>amount</w:t>
      </w:r>
      <w:r w:rsidRPr="00221341">
        <w:rPr>
          <w:spacing w:val="-2"/>
          <w:sz w:val="20"/>
        </w:rPr>
        <w:t xml:space="preserve"> </w:t>
      </w:r>
      <w:r w:rsidRPr="00221341">
        <w:rPr>
          <w:sz w:val="20"/>
        </w:rPr>
        <w:t>of</w:t>
      </w:r>
      <w:r w:rsidRPr="00221341">
        <w:rPr>
          <w:spacing w:val="-4"/>
          <w:sz w:val="20"/>
        </w:rPr>
        <w:t xml:space="preserve"> </w:t>
      </w:r>
      <w:r w:rsidRPr="00221341">
        <w:rPr>
          <w:sz w:val="20"/>
        </w:rPr>
        <w:t>the</w:t>
      </w:r>
      <w:r w:rsidRPr="00221341">
        <w:rPr>
          <w:spacing w:val="-2"/>
          <w:sz w:val="20"/>
        </w:rPr>
        <w:t xml:space="preserve"> </w:t>
      </w:r>
      <w:r w:rsidRPr="00221341">
        <w:rPr>
          <w:sz w:val="20"/>
        </w:rPr>
        <w:t>overdue</w:t>
      </w:r>
      <w:r w:rsidRPr="00221341">
        <w:rPr>
          <w:spacing w:val="-3"/>
          <w:sz w:val="20"/>
        </w:rPr>
        <w:t xml:space="preserve"> </w:t>
      </w:r>
      <w:r w:rsidRPr="00221341">
        <w:rPr>
          <w:sz w:val="20"/>
        </w:rPr>
        <w:t>payment. Payment of</w:t>
      </w:r>
      <w:r w:rsidRPr="00221341">
        <w:rPr>
          <w:spacing w:val="-4"/>
          <w:sz w:val="20"/>
        </w:rPr>
        <w:t xml:space="preserve"> </w:t>
      </w:r>
      <w:r w:rsidRPr="00221341">
        <w:rPr>
          <w:sz w:val="20"/>
        </w:rPr>
        <w:t>the</w:t>
      </w:r>
      <w:r w:rsidRPr="00221341">
        <w:rPr>
          <w:spacing w:val="-7"/>
          <w:sz w:val="20"/>
        </w:rPr>
        <w:t xml:space="preserve"> </w:t>
      </w:r>
      <w:r w:rsidRPr="00221341">
        <w:rPr>
          <w:sz w:val="20"/>
        </w:rPr>
        <w:t>penalty</w:t>
      </w:r>
      <w:r w:rsidRPr="00221341">
        <w:rPr>
          <w:spacing w:val="-9"/>
          <w:sz w:val="20"/>
        </w:rPr>
        <w:t xml:space="preserve"> </w:t>
      </w:r>
      <w:r w:rsidRPr="00221341">
        <w:rPr>
          <w:sz w:val="20"/>
        </w:rPr>
        <w:t>shall</w:t>
      </w:r>
      <w:r w:rsidRPr="00221341">
        <w:rPr>
          <w:spacing w:val="-7"/>
          <w:sz w:val="20"/>
        </w:rPr>
        <w:t xml:space="preserve"> </w:t>
      </w:r>
      <w:r w:rsidRPr="00221341">
        <w:rPr>
          <w:sz w:val="20"/>
        </w:rPr>
        <w:t>not</w:t>
      </w:r>
      <w:r w:rsidRPr="00221341">
        <w:rPr>
          <w:spacing w:val="-2"/>
          <w:sz w:val="20"/>
        </w:rPr>
        <w:t xml:space="preserve"> </w:t>
      </w:r>
      <w:r w:rsidRPr="00221341">
        <w:rPr>
          <w:sz w:val="20"/>
        </w:rPr>
        <w:t>release</w:t>
      </w:r>
      <w:r w:rsidRPr="00221341">
        <w:rPr>
          <w:spacing w:val="-7"/>
          <w:sz w:val="20"/>
        </w:rPr>
        <w:t xml:space="preserve"> </w:t>
      </w:r>
      <w:r w:rsidRPr="00221341">
        <w:rPr>
          <w:sz w:val="20"/>
        </w:rPr>
        <w:t>the</w:t>
      </w:r>
      <w:r w:rsidRPr="00221341">
        <w:rPr>
          <w:spacing w:val="-2"/>
          <w:sz w:val="20"/>
        </w:rPr>
        <w:t xml:space="preserve"> </w:t>
      </w:r>
      <w:r w:rsidRPr="00221341">
        <w:rPr>
          <w:sz w:val="20"/>
        </w:rPr>
        <w:t>Guarantor from</w:t>
      </w:r>
      <w:r w:rsidRPr="00221341">
        <w:rPr>
          <w:spacing w:val="-2"/>
          <w:sz w:val="20"/>
        </w:rPr>
        <w:t xml:space="preserve"> </w:t>
      </w:r>
      <w:r w:rsidRPr="00221341">
        <w:rPr>
          <w:sz w:val="20"/>
        </w:rPr>
        <w:t>fulfillment of obligations under this agreement.</w:t>
      </w:r>
    </w:p>
    <w:p w14:paraId="3C5D93B3" w14:textId="77777777" w:rsidR="00784518" w:rsidRPr="00221341" w:rsidRDefault="00ED417F">
      <w:pPr>
        <w:pStyle w:val="a4"/>
        <w:numPr>
          <w:ilvl w:val="1"/>
          <w:numId w:val="5"/>
        </w:numPr>
        <w:tabs>
          <w:tab w:val="left" w:pos="805"/>
        </w:tabs>
        <w:spacing w:before="122"/>
        <w:ind w:left="499" w:right="491" w:firstLine="0"/>
        <w:jc w:val="both"/>
        <w:rPr>
          <w:sz w:val="20"/>
        </w:rPr>
      </w:pPr>
      <w:r w:rsidRPr="00221341">
        <w:rPr>
          <w:sz w:val="20"/>
        </w:rPr>
        <w:t>For</w:t>
      </w:r>
      <w:r w:rsidRPr="00221341">
        <w:rPr>
          <w:spacing w:val="-5"/>
          <w:sz w:val="20"/>
        </w:rPr>
        <w:t xml:space="preserve"> </w:t>
      </w:r>
      <w:r w:rsidRPr="00221341">
        <w:rPr>
          <w:sz w:val="20"/>
        </w:rPr>
        <w:t>non-fulfillment</w:t>
      </w:r>
      <w:r w:rsidRPr="00221341">
        <w:rPr>
          <w:spacing w:val="-3"/>
          <w:sz w:val="20"/>
        </w:rPr>
        <w:t xml:space="preserve"> </w:t>
      </w:r>
      <w:r w:rsidRPr="00221341">
        <w:rPr>
          <w:sz w:val="20"/>
        </w:rPr>
        <w:t>or improper fulfillment of</w:t>
      </w:r>
      <w:r w:rsidRPr="00221341">
        <w:rPr>
          <w:spacing w:val="-5"/>
          <w:sz w:val="20"/>
        </w:rPr>
        <w:t xml:space="preserve"> </w:t>
      </w:r>
      <w:r w:rsidRPr="00221341">
        <w:rPr>
          <w:sz w:val="20"/>
        </w:rPr>
        <w:t>the</w:t>
      </w:r>
      <w:r w:rsidRPr="00221341">
        <w:rPr>
          <w:spacing w:val="-3"/>
          <w:sz w:val="20"/>
        </w:rPr>
        <w:t xml:space="preserve"> </w:t>
      </w:r>
      <w:r w:rsidRPr="00221341">
        <w:rPr>
          <w:sz w:val="20"/>
        </w:rPr>
        <w:t>obligations</w:t>
      </w:r>
      <w:r w:rsidRPr="00221341">
        <w:rPr>
          <w:spacing w:val="-1"/>
          <w:sz w:val="20"/>
        </w:rPr>
        <w:t xml:space="preserve"> </w:t>
      </w:r>
      <w:r w:rsidRPr="00221341">
        <w:rPr>
          <w:sz w:val="20"/>
        </w:rPr>
        <w:t>stipulated</w:t>
      </w:r>
      <w:r w:rsidRPr="00221341">
        <w:rPr>
          <w:spacing w:val="-5"/>
          <w:sz w:val="20"/>
        </w:rPr>
        <w:t xml:space="preserve"> </w:t>
      </w:r>
      <w:r w:rsidRPr="00221341">
        <w:rPr>
          <w:sz w:val="20"/>
        </w:rPr>
        <w:t>in clauses</w:t>
      </w:r>
      <w:r w:rsidRPr="00221341">
        <w:rPr>
          <w:spacing w:val="-1"/>
          <w:sz w:val="20"/>
        </w:rPr>
        <w:t xml:space="preserve"> </w:t>
      </w:r>
      <w:r w:rsidRPr="00221341">
        <w:rPr>
          <w:sz w:val="20"/>
        </w:rPr>
        <w:t>4.1.3-4.1.7 of</w:t>
      </w:r>
      <w:r w:rsidRPr="00221341">
        <w:rPr>
          <w:spacing w:val="-5"/>
          <w:sz w:val="20"/>
        </w:rPr>
        <w:t xml:space="preserve"> </w:t>
      </w:r>
      <w:r w:rsidRPr="00221341">
        <w:rPr>
          <w:sz w:val="20"/>
        </w:rPr>
        <w:t>this</w:t>
      </w:r>
      <w:r w:rsidRPr="00221341">
        <w:rPr>
          <w:spacing w:val="-1"/>
          <w:sz w:val="20"/>
        </w:rPr>
        <w:t xml:space="preserve"> </w:t>
      </w:r>
      <w:r w:rsidRPr="00221341">
        <w:rPr>
          <w:sz w:val="20"/>
        </w:rPr>
        <w:t>Agreement,</w:t>
      </w:r>
      <w:r w:rsidRPr="00221341">
        <w:rPr>
          <w:spacing w:val="-2"/>
          <w:sz w:val="20"/>
        </w:rPr>
        <w:t xml:space="preserve"> </w:t>
      </w:r>
      <w:r w:rsidRPr="00221341">
        <w:rPr>
          <w:sz w:val="20"/>
        </w:rPr>
        <w:t>the Guarantor shall pay</w:t>
      </w:r>
      <w:r w:rsidRPr="00221341">
        <w:rPr>
          <w:spacing w:val="-4"/>
          <w:sz w:val="20"/>
        </w:rPr>
        <w:t xml:space="preserve"> </w:t>
      </w:r>
      <w:r w:rsidRPr="00221341">
        <w:rPr>
          <w:sz w:val="20"/>
        </w:rPr>
        <w:t>to</w:t>
      </w:r>
      <w:r w:rsidRPr="00221341">
        <w:rPr>
          <w:spacing w:val="-4"/>
          <w:sz w:val="20"/>
        </w:rPr>
        <w:t xml:space="preserve"> </w:t>
      </w:r>
      <w:r w:rsidRPr="00221341">
        <w:rPr>
          <w:sz w:val="20"/>
        </w:rPr>
        <w:t>the Lender a penalty</w:t>
      </w:r>
      <w:r w:rsidRPr="00221341">
        <w:rPr>
          <w:spacing w:val="-4"/>
          <w:sz w:val="20"/>
        </w:rPr>
        <w:t xml:space="preserve"> </w:t>
      </w:r>
      <w:r w:rsidRPr="00221341">
        <w:rPr>
          <w:sz w:val="20"/>
        </w:rPr>
        <w:t>in the</w:t>
      </w:r>
      <w:r w:rsidRPr="00221341">
        <w:rPr>
          <w:spacing w:val="-2"/>
          <w:sz w:val="20"/>
        </w:rPr>
        <w:t xml:space="preserve"> </w:t>
      </w:r>
      <w:r w:rsidRPr="00221341">
        <w:rPr>
          <w:sz w:val="20"/>
        </w:rPr>
        <w:t>amount of the</w:t>
      </w:r>
      <w:r w:rsidRPr="00221341">
        <w:rPr>
          <w:spacing w:val="-2"/>
          <w:sz w:val="20"/>
        </w:rPr>
        <w:t xml:space="preserve"> </w:t>
      </w:r>
      <w:r w:rsidRPr="00221341">
        <w:rPr>
          <w:sz w:val="20"/>
        </w:rPr>
        <w:t>current</w:t>
      </w:r>
      <w:r w:rsidRPr="00221341">
        <w:rPr>
          <w:spacing w:val="-2"/>
          <w:sz w:val="20"/>
        </w:rPr>
        <w:t xml:space="preserve"> </w:t>
      </w:r>
      <w:r w:rsidRPr="00221341">
        <w:rPr>
          <w:sz w:val="20"/>
        </w:rPr>
        <w:t>5 times</w:t>
      </w:r>
      <w:r w:rsidRPr="00221341">
        <w:rPr>
          <w:spacing w:val="-1"/>
          <w:sz w:val="20"/>
        </w:rPr>
        <w:t xml:space="preserve"> </w:t>
      </w:r>
      <w:r w:rsidRPr="00221341">
        <w:rPr>
          <w:sz w:val="20"/>
        </w:rPr>
        <w:t>the</w:t>
      </w:r>
      <w:r w:rsidRPr="00221341">
        <w:rPr>
          <w:spacing w:val="-2"/>
          <w:sz w:val="20"/>
        </w:rPr>
        <w:t xml:space="preserve"> </w:t>
      </w:r>
      <w:r w:rsidRPr="00221341">
        <w:rPr>
          <w:sz w:val="20"/>
        </w:rPr>
        <w:t>base calculation value</w:t>
      </w:r>
      <w:r w:rsidRPr="00221341">
        <w:rPr>
          <w:spacing w:val="-2"/>
          <w:sz w:val="20"/>
        </w:rPr>
        <w:t xml:space="preserve"> </w:t>
      </w:r>
      <w:r w:rsidRPr="00221341">
        <w:rPr>
          <w:sz w:val="20"/>
        </w:rPr>
        <w:t>for each case of non-fulfillment of obligations.</w:t>
      </w:r>
    </w:p>
    <w:p w14:paraId="6CF81729" w14:textId="5FD2A5ED" w:rsidR="00784518" w:rsidRPr="00221341" w:rsidRDefault="00ED417F">
      <w:pPr>
        <w:pStyle w:val="a4"/>
        <w:numPr>
          <w:ilvl w:val="1"/>
          <w:numId w:val="5"/>
        </w:numPr>
        <w:tabs>
          <w:tab w:val="left" w:pos="810"/>
        </w:tabs>
        <w:spacing w:before="117"/>
        <w:ind w:left="499" w:right="507" w:firstLine="0"/>
        <w:jc w:val="both"/>
        <w:rPr>
          <w:sz w:val="20"/>
        </w:rPr>
      </w:pPr>
      <w:r w:rsidRPr="00221341">
        <w:rPr>
          <w:sz w:val="20"/>
        </w:rPr>
        <w:t>All disputes and disagreements that may arise from this</w:t>
      </w:r>
      <w:r w:rsidRPr="00221341">
        <w:rPr>
          <w:spacing w:val="-1"/>
          <w:sz w:val="20"/>
        </w:rPr>
        <w:t xml:space="preserve"> </w:t>
      </w:r>
      <w:r w:rsidRPr="00221341">
        <w:rPr>
          <w:sz w:val="20"/>
        </w:rPr>
        <w:t>agreement, the parties will resolve through negotiations. In case of impossibility to resolve disputes through negotiations, they shall be subject to consideration in the Tashkent Inter</w:t>
      </w:r>
      <w:r w:rsidR="00221341" w:rsidRPr="00221341">
        <w:rPr>
          <w:sz w:val="20"/>
        </w:rPr>
        <w:t>-District</w:t>
      </w:r>
      <w:r w:rsidRPr="00221341">
        <w:rPr>
          <w:sz w:val="20"/>
        </w:rPr>
        <w:t xml:space="preserve"> Economic Court.</w:t>
      </w:r>
    </w:p>
    <w:p w14:paraId="28033F85" w14:textId="77777777" w:rsidR="00784518" w:rsidRPr="00221341" w:rsidRDefault="00784518">
      <w:pPr>
        <w:pStyle w:val="a3"/>
        <w:spacing w:before="16"/>
        <w:ind w:left="0"/>
      </w:pPr>
    </w:p>
    <w:p w14:paraId="1FA8979A" w14:textId="73620952" w:rsidR="00784518" w:rsidRPr="00221341" w:rsidRDefault="00ED417F">
      <w:pPr>
        <w:pStyle w:val="1"/>
        <w:numPr>
          <w:ilvl w:val="0"/>
          <w:numId w:val="5"/>
        </w:numPr>
        <w:tabs>
          <w:tab w:val="left" w:pos="4816"/>
        </w:tabs>
        <w:ind w:left="4816" w:hanging="869"/>
        <w:jc w:val="left"/>
      </w:pPr>
      <w:r w:rsidRPr="00221341">
        <w:t>Termination</w:t>
      </w:r>
      <w:r w:rsidRPr="00221341">
        <w:rPr>
          <w:spacing w:val="-8"/>
        </w:rPr>
        <w:t xml:space="preserve"> </w:t>
      </w:r>
      <w:r w:rsidRPr="00221341">
        <w:t>of</w:t>
      </w:r>
      <w:r w:rsidRPr="00221341">
        <w:rPr>
          <w:spacing w:val="-7"/>
        </w:rPr>
        <w:t xml:space="preserve"> </w:t>
      </w:r>
      <w:r w:rsidR="00221341" w:rsidRPr="00221341">
        <w:rPr>
          <w:spacing w:val="-2"/>
        </w:rPr>
        <w:t>Surety</w:t>
      </w:r>
    </w:p>
    <w:p w14:paraId="21CCB0F6" w14:textId="6AFA0E9A" w:rsidR="00784518" w:rsidRPr="00221341" w:rsidRDefault="00ED417F">
      <w:pPr>
        <w:pStyle w:val="a4"/>
        <w:numPr>
          <w:ilvl w:val="1"/>
          <w:numId w:val="5"/>
        </w:numPr>
        <w:tabs>
          <w:tab w:val="left" w:pos="800"/>
        </w:tabs>
        <w:spacing w:before="115"/>
        <w:ind w:left="800" w:hanging="301"/>
        <w:jc w:val="left"/>
        <w:rPr>
          <w:sz w:val="20"/>
        </w:rPr>
      </w:pPr>
      <w:r w:rsidRPr="00221341">
        <w:rPr>
          <w:sz w:val="20"/>
        </w:rPr>
        <w:t>This</w:t>
      </w:r>
      <w:r w:rsidRPr="00221341">
        <w:rPr>
          <w:spacing w:val="-7"/>
          <w:sz w:val="20"/>
        </w:rPr>
        <w:t xml:space="preserve"> </w:t>
      </w:r>
      <w:r w:rsidR="007D705B" w:rsidRPr="00221341">
        <w:rPr>
          <w:sz w:val="20"/>
        </w:rPr>
        <w:t>agreement</w:t>
      </w:r>
      <w:r w:rsidRPr="00221341">
        <w:rPr>
          <w:spacing w:val="-4"/>
          <w:sz w:val="20"/>
        </w:rPr>
        <w:t xml:space="preserve"> </w:t>
      </w:r>
      <w:r w:rsidRPr="00221341">
        <w:rPr>
          <w:sz w:val="20"/>
        </w:rPr>
        <w:t>shall</w:t>
      </w:r>
      <w:r w:rsidRPr="00221341">
        <w:rPr>
          <w:spacing w:val="-3"/>
          <w:sz w:val="20"/>
        </w:rPr>
        <w:t xml:space="preserve"> </w:t>
      </w:r>
      <w:r w:rsidRPr="00221341">
        <w:rPr>
          <w:sz w:val="20"/>
        </w:rPr>
        <w:t>be</w:t>
      </w:r>
      <w:r w:rsidRPr="00221341">
        <w:rPr>
          <w:spacing w:val="-8"/>
          <w:sz w:val="20"/>
        </w:rPr>
        <w:t xml:space="preserve"> </w:t>
      </w:r>
      <w:r w:rsidRPr="00221341">
        <w:rPr>
          <w:spacing w:val="-2"/>
          <w:sz w:val="20"/>
        </w:rPr>
        <w:t>terminated:</w:t>
      </w:r>
      <w:bookmarkStart w:id="0" w:name="_GoBack"/>
      <w:bookmarkEnd w:id="0"/>
    </w:p>
    <w:p w14:paraId="44AD81D1" w14:textId="77777777" w:rsidR="00784518" w:rsidRPr="00221341" w:rsidRDefault="00ED417F">
      <w:pPr>
        <w:pStyle w:val="a4"/>
        <w:numPr>
          <w:ilvl w:val="0"/>
          <w:numId w:val="2"/>
        </w:numPr>
        <w:tabs>
          <w:tab w:val="left" w:pos="628"/>
        </w:tabs>
        <w:ind w:right="508" w:firstLine="0"/>
        <w:rPr>
          <w:sz w:val="20"/>
        </w:rPr>
      </w:pPr>
      <w:r w:rsidRPr="00221341">
        <w:rPr>
          <w:sz w:val="20"/>
        </w:rPr>
        <w:t>with the termination of the obligation secured by it, as well as in case of change of this obligation entailing increased liability</w:t>
      </w:r>
      <w:r w:rsidRPr="00221341">
        <w:rPr>
          <w:spacing w:val="-1"/>
          <w:sz w:val="20"/>
        </w:rPr>
        <w:t xml:space="preserve"> </w:t>
      </w:r>
      <w:r w:rsidRPr="00221341">
        <w:rPr>
          <w:sz w:val="20"/>
        </w:rPr>
        <w:t>or other unfavorable consequences for the Guarantor, without the consent of the latter;</w:t>
      </w:r>
    </w:p>
    <w:p w14:paraId="4F5A0E75" w14:textId="77777777" w:rsidR="00784518" w:rsidRPr="00221341" w:rsidRDefault="00ED417F">
      <w:pPr>
        <w:pStyle w:val="a4"/>
        <w:numPr>
          <w:ilvl w:val="0"/>
          <w:numId w:val="2"/>
        </w:numPr>
        <w:tabs>
          <w:tab w:val="left" w:pos="628"/>
        </w:tabs>
        <w:ind w:right="505" w:firstLine="0"/>
        <w:rPr>
          <w:sz w:val="20"/>
        </w:rPr>
      </w:pPr>
      <w:r w:rsidRPr="00221341">
        <w:rPr>
          <w:sz w:val="20"/>
        </w:rPr>
        <w:t>with the transfer to another person of the debt under the obligation secured by</w:t>
      </w:r>
      <w:r w:rsidRPr="00221341">
        <w:rPr>
          <w:spacing w:val="-1"/>
          <w:sz w:val="20"/>
        </w:rPr>
        <w:t xml:space="preserve"> </w:t>
      </w:r>
      <w:r w:rsidRPr="00221341">
        <w:rPr>
          <w:sz w:val="20"/>
        </w:rPr>
        <w:t>the guarantee, if</w:t>
      </w:r>
      <w:r w:rsidRPr="00221341">
        <w:rPr>
          <w:spacing w:val="-1"/>
          <w:sz w:val="20"/>
        </w:rPr>
        <w:t xml:space="preserve"> </w:t>
      </w:r>
      <w:r w:rsidRPr="00221341">
        <w:rPr>
          <w:sz w:val="20"/>
        </w:rPr>
        <w:t>the Guarantor has</w:t>
      </w:r>
      <w:r w:rsidRPr="00221341">
        <w:rPr>
          <w:spacing w:val="-2"/>
          <w:sz w:val="20"/>
        </w:rPr>
        <w:t xml:space="preserve"> </w:t>
      </w:r>
      <w:r w:rsidRPr="00221341">
        <w:rPr>
          <w:sz w:val="20"/>
        </w:rPr>
        <w:t>not given the Creditor its consent to be responsible for the new Debtor;</w:t>
      </w:r>
    </w:p>
    <w:p w14:paraId="4CE98F0C" w14:textId="77777777" w:rsidR="00784518" w:rsidRPr="00221341" w:rsidRDefault="00ED417F">
      <w:pPr>
        <w:pStyle w:val="a4"/>
        <w:numPr>
          <w:ilvl w:val="0"/>
          <w:numId w:val="2"/>
        </w:numPr>
        <w:tabs>
          <w:tab w:val="left" w:pos="618"/>
        </w:tabs>
        <w:ind w:left="618" w:hanging="119"/>
        <w:rPr>
          <w:sz w:val="20"/>
        </w:rPr>
      </w:pPr>
      <w:r w:rsidRPr="00221341">
        <w:rPr>
          <w:sz w:val="20"/>
        </w:rPr>
        <w:t>if</w:t>
      </w:r>
      <w:r w:rsidRPr="00221341">
        <w:rPr>
          <w:spacing w:val="-12"/>
          <w:sz w:val="20"/>
        </w:rPr>
        <w:t xml:space="preserve"> </w:t>
      </w:r>
      <w:r w:rsidRPr="00221341">
        <w:rPr>
          <w:sz w:val="20"/>
        </w:rPr>
        <w:t>the</w:t>
      </w:r>
      <w:r w:rsidRPr="00221341">
        <w:rPr>
          <w:spacing w:val="-11"/>
          <w:sz w:val="20"/>
        </w:rPr>
        <w:t xml:space="preserve"> </w:t>
      </w:r>
      <w:r w:rsidRPr="00221341">
        <w:rPr>
          <w:sz w:val="20"/>
        </w:rPr>
        <w:t>Creditor</w:t>
      </w:r>
      <w:r w:rsidRPr="00221341">
        <w:rPr>
          <w:spacing w:val="-5"/>
          <w:sz w:val="20"/>
        </w:rPr>
        <w:t xml:space="preserve"> </w:t>
      </w:r>
      <w:r w:rsidRPr="00221341">
        <w:rPr>
          <w:sz w:val="20"/>
        </w:rPr>
        <w:t>refuses</w:t>
      </w:r>
      <w:r w:rsidRPr="00221341">
        <w:rPr>
          <w:spacing w:val="-5"/>
          <w:sz w:val="20"/>
        </w:rPr>
        <w:t xml:space="preserve"> </w:t>
      </w:r>
      <w:r w:rsidRPr="00221341">
        <w:rPr>
          <w:sz w:val="20"/>
        </w:rPr>
        <w:t>to</w:t>
      </w:r>
      <w:r w:rsidRPr="00221341">
        <w:rPr>
          <w:spacing w:val="-9"/>
          <w:sz w:val="20"/>
        </w:rPr>
        <w:t xml:space="preserve"> </w:t>
      </w:r>
      <w:r w:rsidRPr="00221341">
        <w:rPr>
          <w:sz w:val="20"/>
        </w:rPr>
        <w:t>accept</w:t>
      </w:r>
      <w:r w:rsidRPr="00221341">
        <w:rPr>
          <w:spacing w:val="-2"/>
          <w:sz w:val="20"/>
        </w:rPr>
        <w:t xml:space="preserve"> </w:t>
      </w:r>
      <w:r w:rsidRPr="00221341">
        <w:rPr>
          <w:sz w:val="20"/>
        </w:rPr>
        <w:t>proper performance</w:t>
      </w:r>
      <w:r w:rsidRPr="00221341">
        <w:rPr>
          <w:spacing w:val="-7"/>
          <w:sz w:val="20"/>
        </w:rPr>
        <w:t xml:space="preserve"> </w:t>
      </w:r>
      <w:r w:rsidRPr="00221341">
        <w:rPr>
          <w:sz w:val="20"/>
        </w:rPr>
        <w:t>offered</w:t>
      </w:r>
      <w:r w:rsidRPr="00221341">
        <w:rPr>
          <w:spacing w:val="-4"/>
          <w:sz w:val="20"/>
        </w:rPr>
        <w:t xml:space="preserve"> </w:t>
      </w:r>
      <w:r w:rsidRPr="00221341">
        <w:rPr>
          <w:sz w:val="20"/>
        </w:rPr>
        <w:t>by</w:t>
      </w:r>
      <w:r w:rsidRPr="00221341">
        <w:rPr>
          <w:spacing w:val="-13"/>
          <w:sz w:val="20"/>
        </w:rPr>
        <w:t xml:space="preserve"> </w:t>
      </w:r>
      <w:r w:rsidRPr="00221341">
        <w:rPr>
          <w:sz w:val="20"/>
        </w:rPr>
        <w:t>the</w:t>
      </w:r>
      <w:r w:rsidRPr="00221341">
        <w:rPr>
          <w:spacing w:val="-7"/>
          <w:sz w:val="20"/>
        </w:rPr>
        <w:t xml:space="preserve"> </w:t>
      </w:r>
      <w:r w:rsidRPr="00221341">
        <w:rPr>
          <w:sz w:val="20"/>
        </w:rPr>
        <w:t>Debtor or</w:t>
      </w:r>
      <w:r w:rsidRPr="00221341">
        <w:rPr>
          <w:spacing w:val="-4"/>
          <w:sz w:val="20"/>
        </w:rPr>
        <w:t xml:space="preserve"> </w:t>
      </w:r>
      <w:r w:rsidRPr="00221341">
        <w:rPr>
          <w:sz w:val="20"/>
        </w:rPr>
        <w:t>the</w:t>
      </w:r>
      <w:r w:rsidRPr="00221341">
        <w:rPr>
          <w:spacing w:val="-11"/>
          <w:sz w:val="20"/>
        </w:rPr>
        <w:t xml:space="preserve"> </w:t>
      </w:r>
      <w:r w:rsidRPr="00221341">
        <w:rPr>
          <w:spacing w:val="-2"/>
          <w:sz w:val="20"/>
        </w:rPr>
        <w:t>Guarantor;</w:t>
      </w:r>
    </w:p>
    <w:p w14:paraId="37219275" w14:textId="55DC09AE" w:rsidR="00784518" w:rsidRPr="00221341" w:rsidRDefault="00ED417F" w:rsidP="00221341">
      <w:pPr>
        <w:pStyle w:val="a4"/>
        <w:numPr>
          <w:ilvl w:val="0"/>
          <w:numId w:val="2"/>
        </w:numPr>
        <w:tabs>
          <w:tab w:val="left" w:pos="618"/>
        </w:tabs>
        <w:ind w:left="618" w:hanging="119"/>
        <w:rPr>
          <w:sz w:val="20"/>
        </w:rPr>
      </w:pPr>
      <w:r w:rsidRPr="00221341">
        <w:rPr>
          <w:sz w:val="20"/>
        </w:rPr>
        <w:t xml:space="preserve">- if the Creditor does not file a claim against the Surety within one year from the date of maturity of the obligations under the </w:t>
      </w:r>
      <w:r w:rsidR="00221341" w:rsidRPr="00221341">
        <w:rPr>
          <w:sz w:val="20"/>
        </w:rPr>
        <w:t>Loan Agreement</w:t>
      </w:r>
      <w:r w:rsidRPr="00221341">
        <w:rPr>
          <w:sz w:val="20"/>
        </w:rPr>
        <w:t xml:space="preserve"> secured by the surety.</w:t>
      </w:r>
    </w:p>
    <w:p w14:paraId="1DFC56D7" w14:textId="59933ECE" w:rsidR="00784518" w:rsidRPr="00221341" w:rsidRDefault="00ED417F">
      <w:pPr>
        <w:pStyle w:val="1"/>
        <w:numPr>
          <w:ilvl w:val="0"/>
          <w:numId w:val="5"/>
        </w:numPr>
        <w:tabs>
          <w:tab w:val="left" w:pos="5032"/>
        </w:tabs>
        <w:spacing w:before="127"/>
        <w:ind w:left="5032" w:hanging="869"/>
        <w:jc w:val="left"/>
      </w:pPr>
      <w:r w:rsidRPr="00221341">
        <w:t>Other</w:t>
      </w:r>
      <w:r w:rsidRPr="00221341">
        <w:rPr>
          <w:spacing w:val="-6"/>
        </w:rPr>
        <w:t xml:space="preserve"> </w:t>
      </w:r>
      <w:r w:rsidR="00221341" w:rsidRPr="00221341">
        <w:rPr>
          <w:spacing w:val="-6"/>
        </w:rPr>
        <w:t xml:space="preserve">Terms and </w:t>
      </w:r>
      <w:r w:rsidR="00221341" w:rsidRPr="00221341">
        <w:rPr>
          <w:spacing w:val="-2"/>
        </w:rPr>
        <w:t>Conditions</w:t>
      </w:r>
    </w:p>
    <w:p w14:paraId="749C42C1" w14:textId="5AAEF524" w:rsidR="00784518" w:rsidRPr="00221341" w:rsidRDefault="00ED417F">
      <w:pPr>
        <w:pStyle w:val="a4"/>
        <w:numPr>
          <w:ilvl w:val="1"/>
          <w:numId w:val="5"/>
        </w:numPr>
        <w:tabs>
          <w:tab w:val="left" w:pos="800"/>
        </w:tabs>
        <w:spacing w:before="115"/>
        <w:ind w:left="800" w:hanging="301"/>
        <w:jc w:val="left"/>
        <w:rPr>
          <w:sz w:val="20"/>
        </w:rPr>
      </w:pPr>
      <w:r w:rsidRPr="00221341">
        <w:rPr>
          <w:sz w:val="20"/>
        </w:rPr>
        <w:t>This</w:t>
      </w:r>
      <w:r w:rsidRPr="00221341">
        <w:rPr>
          <w:spacing w:val="-6"/>
          <w:sz w:val="20"/>
        </w:rPr>
        <w:t xml:space="preserve"> </w:t>
      </w:r>
      <w:r w:rsidR="007D705B" w:rsidRPr="00221341">
        <w:rPr>
          <w:sz w:val="20"/>
        </w:rPr>
        <w:t>agreement</w:t>
      </w:r>
      <w:r w:rsidRPr="00221341">
        <w:rPr>
          <w:sz w:val="20"/>
        </w:rPr>
        <w:t xml:space="preserve"> shall</w:t>
      </w:r>
      <w:r w:rsidRPr="00221341">
        <w:rPr>
          <w:spacing w:val="-1"/>
          <w:sz w:val="20"/>
        </w:rPr>
        <w:t xml:space="preserve"> </w:t>
      </w:r>
      <w:r w:rsidRPr="00221341">
        <w:rPr>
          <w:sz w:val="20"/>
        </w:rPr>
        <w:t>come</w:t>
      </w:r>
      <w:r w:rsidRPr="00221341">
        <w:rPr>
          <w:spacing w:val="-5"/>
          <w:sz w:val="20"/>
        </w:rPr>
        <w:t xml:space="preserve"> </w:t>
      </w:r>
      <w:r w:rsidRPr="00221341">
        <w:rPr>
          <w:sz w:val="20"/>
        </w:rPr>
        <w:t>into</w:t>
      </w:r>
      <w:r w:rsidRPr="00221341">
        <w:rPr>
          <w:spacing w:val="-7"/>
          <w:sz w:val="20"/>
        </w:rPr>
        <w:t xml:space="preserve"> </w:t>
      </w:r>
      <w:r w:rsidRPr="00221341">
        <w:rPr>
          <w:sz w:val="20"/>
        </w:rPr>
        <w:t>force</w:t>
      </w:r>
      <w:r w:rsidRPr="00221341">
        <w:rPr>
          <w:spacing w:val="-5"/>
          <w:sz w:val="20"/>
        </w:rPr>
        <w:t xml:space="preserve"> </w:t>
      </w:r>
      <w:r w:rsidRPr="00221341">
        <w:rPr>
          <w:sz w:val="20"/>
        </w:rPr>
        <w:t>from</w:t>
      </w:r>
      <w:r w:rsidRPr="00221341">
        <w:rPr>
          <w:spacing w:val="-1"/>
          <w:sz w:val="20"/>
        </w:rPr>
        <w:t xml:space="preserve"> </w:t>
      </w:r>
      <w:r w:rsidRPr="00221341">
        <w:rPr>
          <w:sz w:val="20"/>
        </w:rPr>
        <w:t>the</w:t>
      </w:r>
      <w:r w:rsidRPr="00221341">
        <w:rPr>
          <w:spacing w:val="-5"/>
          <w:sz w:val="20"/>
        </w:rPr>
        <w:t xml:space="preserve"> </w:t>
      </w:r>
      <w:r w:rsidRPr="00221341">
        <w:rPr>
          <w:sz w:val="20"/>
        </w:rPr>
        <w:t>date</w:t>
      </w:r>
      <w:r w:rsidRPr="00221341">
        <w:rPr>
          <w:spacing w:val="-5"/>
          <w:sz w:val="20"/>
        </w:rPr>
        <w:t xml:space="preserve"> </w:t>
      </w:r>
      <w:r w:rsidRPr="00221341">
        <w:rPr>
          <w:sz w:val="20"/>
        </w:rPr>
        <w:t>of</w:t>
      </w:r>
      <w:r w:rsidRPr="00221341">
        <w:rPr>
          <w:spacing w:val="-7"/>
          <w:sz w:val="20"/>
        </w:rPr>
        <w:t xml:space="preserve"> </w:t>
      </w:r>
      <w:r w:rsidRPr="00221341">
        <w:rPr>
          <w:sz w:val="20"/>
        </w:rPr>
        <w:t>its</w:t>
      </w:r>
      <w:r w:rsidRPr="00221341">
        <w:rPr>
          <w:spacing w:val="-4"/>
          <w:sz w:val="20"/>
        </w:rPr>
        <w:t xml:space="preserve"> </w:t>
      </w:r>
      <w:r w:rsidRPr="00221341">
        <w:rPr>
          <w:sz w:val="20"/>
        </w:rPr>
        <w:t>signing</w:t>
      </w:r>
      <w:r w:rsidRPr="00221341">
        <w:rPr>
          <w:spacing w:val="-7"/>
          <w:sz w:val="20"/>
        </w:rPr>
        <w:t xml:space="preserve"> </w:t>
      </w:r>
      <w:r w:rsidRPr="00221341">
        <w:rPr>
          <w:sz w:val="20"/>
        </w:rPr>
        <w:t>by</w:t>
      </w:r>
      <w:r w:rsidRPr="00221341">
        <w:rPr>
          <w:spacing w:val="-11"/>
          <w:sz w:val="20"/>
        </w:rPr>
        <w:t xml:space="preserve"> </w:t>
      </w:r>
      <w:r w:rsidRPr="00221341">
        <w:rPr>
          <w:sz w:val="20"/>
        </w:rPr>
        <w:t>the</w:t>
      </w:r>
      <w:r w:rsidRPr="00221341">
        <w:rPr>
          <w:spacing w:val="-5"/>
          <w:sz w:val="20"/>
        </w:rPr>
        <w:t xml:space="preserve"> </w:t>
      </w:r>
      <w:r w:rsidRPr="00221341">
        <w:rPr>
          <w:spacing w:val="-2"/>
          <w:sz w:val="20"/>
        </w:rPr>
        <w:t>parties.</w:t>
      </w:r>
    </w:p>
    <w:p w14:paraId="29B9DF59" w14:textId="534BDD9D" w:rsidR="00784518" w:rsidRPr="00221341" w:rsidRDefault="00ED417F">
      <w:pPr>
        <w:pStyle w:val="a3"/>
        <w:ind w:right="505"/>
      </w:pPr>
      <w:r w:rsidRPr="00221341">
        <w:t>All</w:t>
      </w:r>
      <w:r w:rsidRPr="00221341">
        <w:rPr>
          <w:spacing w:val="17"/>
        </w:rPr>
        <w:t xml:space="preserve"> </w:t>
      </w:r>
      <w:r w:rsidRPr="00221341">
        <w:t xml:space="preserve">amendments to this </w:t>
      </w:r>
      <w:r w:rsidR="007D705B" w:rsidRPr="00221341">
        <w:t>agreement</w:t>
      </w:r>
      <w:r w:rsidRPr="00221341">
        <w:rPr>
          <w:spacing w:val="17"/>
        </w:rPr>
        <w:t xml:space="preserve"> </w:t>
      </w:r>
      <w:r w:rsidRPr="00221341">
        <w:t>are</w:t>
      </w:r>
      <w:r w:rsidRPr="00221341">
        <w:rPr>
          <w:spacing w:val="17"/>
        </w:rPr>
        <w:t xml:space="preserve"> </w:t>
      </w:r>
      <w:r w:rsidRPr="00221341">
        <w:t>valid if</w:t>
      </w:r>
      <w:r w:rsidRPr="00221341">
        <w:rPr>
          <w:spacing w:val="16"/>
        </w:rPr>
        <w:t xml:space="preserve"> </w:t>
      </w:r>
      <w:r w:rsidRPr="00221341">
        <w:t>they are made in</w:t>
      </w:r>
      <w:r w:rsidRPr="00221341">
        <w:rPr>
          <w:spacing w:val="25"/>
        </w:rPr>
        <w:t xml:space="preserve"> </w:t>
      </w:r>
      <w:r w:rsidRPr="00221341">
        <w:t>writing and</w:t>
      </w:r>
      <w:r w:rsidRPr="00221341">
        <w:rPr>
          <w:spacing w:val="20"/>
        </w:rPr>
        <w:t xml:space="preserve"> </w:t>
      </w:r>
      <w:r w:rsidRPr="00221341">
        <w:t>signed</w:t>
      </w:r>
      <w:r w:rsidRPr="00221341">
        <w:rPr>
          <w:spacing w:val="20"/>
        </w:rPr>
        <w:t xml:space="preserve"> </w:t>
      </w:r>
      <w:r w:rsidRPr="00221341">
        <w:t>by authorized representatives</w:t>
      </w:r>
      <w:r w:rsidRPr="00221341">
        <w:rPr>
          <w:spacing w:val="19"/>
        </w:rPr>
        <w:t xml:space="preserve"> </w:t>
      </w:r>
      <w:r w:rsidRPr="00221341">
        <w:t>of</w:t>
      </w:r>
      <w:r w:rsidRPr="00221341">
        <w:rPr>
          <w:spacing w:val="16"/>
        </w:rPr>
        <w:t xml:space="preserve"> </w:t>
      </w:r>
      <w:r w:rsidRPr="00221341">
        <w:t xml:space="preserve">the </w:t>
      </w:r>
      <w:r w:rsidRPr="00221341">
        <w:rPr>
          <w:spacing w:val="-2"/>
        </w:rPr>
        <w:t>parties.</w:t>
      </w:r>
    </w:p>
    <w:p w14:paraId="5ABA2F46" w14:textId="2BCE8BFC" w:rsidR="00784518" w:rsidRPr="00221341" w:rsidRDefault="00ED417F">
      <w:pPr>
        <w:pStyle w:val="a4"/>
        <w:numPr>
          <w:ilvl w:val="1"/>
          <w:numId w:val="5"/>
        </w:numPr>
        <w:tabs>
          <w:tab w:val="left" w:pos="800"/>
        </w:tabs>
        <w:ind w:left="800" w:hanging="301"/>
        <w:jc w:val="left"/>
        <w:rPr>
          <w:sz w:val="20"/>
        </w:rPr>
      </w:pPr>
      <w:r w:rsidRPr="00221341">
        <w:rPr>
          <w:sz w:val="20"/>
        </w:rPr>
        <w:t>All</w:t>
      </w:r>
      <w:r w:rsidRPr="00221341">
        <w:rPr>
          <w:spacing w:val="-6"/>
          <w:sz w:val="20"/>
        </w:rPr>
        <w:t xml:space="preserve"> </w:t>
      </w:r>
      <w:r w:rsidRPr="00221341">
        <w:rPr>
          <w:sz w:val="20"/>
        </w:rPr>
        <w:t>annexes</w:t>
      </w:r>
      <w:r w:rsidRPr="00221341">
        <w:rPr>
          <w:spacing w:val="-8"/>
          <w:sz w:val="20"/>
        </w:rPr>
        <w:t xml:space="preserve"> </w:t>
      </w:r>
      <w:r w:rsidRPr="00221341">
        <w:rPr>
          <w:sz w:val="20"/>
        </w:rPr>
        <w:t>to</w:t>
      </w:r>
      <w:r w:rsidRPr="00221341">
        <w:rPr>
          <w:spacing w:val="-7"/>
          <w:sz w:val="20"/>
        </w:rPr>
        <w:t xml:space="preserve"> </w:t>
      </w:r>
      <w:r w:rsidRPr="00221341">
        <w:rPr>
          <w:sz w:val="20"/>
        </w:rPr>
        <w:t>the</w:t>
      </w:r>
      <w:r w:rsidRPr="00221341">
        <w:rPr>
          <w:spacing w:val="-5"/>
          <w:sz w:val="20"/>
        </w:rPr>
        <w:t xml:space="preserve"> </w:t>
      </w:r>
      <w:r w:rsidRPr="00221341">
        <w:rPr>
          <w:sz w:val="20"/>
        </w:rPr>
        <w:t>present</w:t>
      </w:r>
      <w:r w:rsidRPr="00221341">
        <w:rPr>
          <w:spacing w:val="-1"/>
          <w:sz w:val="20"/>
        </w:rPr>
        <w:t xml:space="preserve"> </w:t>
      </w:r>
      <w:r w:rsidR="007D705B" w:rsidRPr="00221341">
        <w:rPr>
          <w:sz w:val="20"/>
        </w:rPr>
        <w:t>agreement</w:t>
      </w:r>
      <w:r w:rsidRPr="00221341">
        <w:rPr>
          <w:spacing w:val="-5"/>
          <w:sz w:val="20"/>
        </w:rPr>
        <w:t xml:space="preserve"> </w:t>
      </w:r>
      <w:r w:rsidRPr="00221341">
        <w:rPr>
          <w:sz w:val="20"/>
        </w:rPr>
        <w:t>shall</w:t>
      </w:r>
      <w:r w:rsidRPr="00221341">
        <w:rPr>
          <w:spacing w:val="-6"/>
          <w:sz w:val="20"/>
        </w:rPr>
        <w:t xml:space="preserve"> </w:t>
      </w:r>
      <w:r w:rsidRPr="00221341">
        <w:rPr>
          <w:sz w:val="20"/>
        </w:rPr>
        <w:t>be</w:t>
      </w:r>
      <w:r w:rsidRPr="00221341">
        <w:rPr>
          <w:spacing w:val="-5"/>
          <w:sz w:val="20"/>
        </w:rPr>
        <w:t xml:space="preserve"> </w:t>
      </w:r>
      <w:r w:rsidRPr="00221341">
        <w:rPr>
          <w:sz w:val="20"/>
        </w:rPr>
        <w:t>its</w:t>
      </w:r>
      <w:r w:rsidRPr="00221341">
        <w:rPr>
          <w:spacing w:val="-8"/>
          <w:sz w:val="20"/>
        </w:rPr>
        <w:t xml:space="preserve"> </w:t>
      </w:r>
      <w:r w:rsidRPr="00221341">
        <w:rPr>
          <w:sz w:val="20"/>
        </w:rPr>
        <w:t>integral</w:t>
      </w:r>
      <w:r w:rsidRPr="00221341">
        <w:rPr>
          <w:spacing w:val="-5"/>
          <w:sz w:val="20"/>
        </w:rPr>
        <w:t xml:space="preserve"> </w:t>
      </w:r>
      <w:r w:rsidRPr="00221341">
        <w:rPr>
          <w:spacing w:val="-2"/>
          <w:sz w:val="20"/>
        </w:rPr>
        <w:t>part.</w:t>
      </w:r>
    </w:p>
    <w:p w14:paraId="33B47762" w14:textId="60141E11" w:rsidR="00784518" w:rsidRPr="00221341" w:rsidRDefault="00ED417F">
      <w:pPr>
        <w:pStyle w:val="a4"/>
        <w:numPr>
          <w:ilvl w:val="1"/>
          <w:numId w:val="5"/>
        </w:numPr>
        <w:tabs>
          <w:tab w:val="left" w:pos="810"/>
        </w:tabs>
        <w:spacing w:before="120"/>
        <w:ind w:left="499" w:right="502" w:firstLine="0"/>
        <w:jc w:val="left"/>
        <w:rPr>
          <w:sz w:val="20"/>
        </w:rPr>
      </w:pPr>
      <w:r w:rsidRPr="00221341">
        <w:rPr>
          <w:sz w:val="20"/>
        </w:rPr>
        <w:t>The Guarantor gives its consent to the Creditor</w:t>
      </w:r>
      <w:r w:rsidR="00221341" w:rsidRPr="00221341">
        <w:rPr>
          <w:sz w:val="20"/>
        </w:rPr>
        <w:t>’</w:t>
      </w:r>
      <w:r w:rsidRPr="00221341">
        <w:rPr>
          <w:sz w:val="20"/>
        </w:rPr>
        <w:t>s transfer of all the data necessary for the formation of the Debtor</w:t>
      </w:r>
      <w:r w:rsidR="00221341" w:rsidRPr="00221341">
        <w:rPr>
          <w:sz w:val="20"/>
        </w:rPr>
        <w:t>’</w:t>
      </w:r>
      <w:r w:rsidRPr="00221341">
        <w:rPr>
          <w:sz w:val="20"/>
        </w:rPr>
        <w:t>s and Guarantor</w:t>
      </w:r>
      <w:r w:rsidR="00221341" w:rsidRPr="00221341">
        <w:rPr>
          <w:sz w:val="20"/>
        </w:rPr>
        <w:t>’</w:t>
      </w:r>
      <w:r w:rsidRPr="00221341">
        <w:rPr>
          <w:sz w:val="20"/>
        </w:rPr>
        <w:t>s credit history</w:t>
      </w:r>
      <w:r w:rsidRPr="00221341">
        <w:rPr>
          <w:spacing w:val="-1"/>
          <w:sz w:val="20"/>
        </w:rPr>
        <w:t xml:space="preserve"> </w:t>
      </w:r>
      <w:r w:rsidRPr="00221341">
        <w:rPr>
          <w:sz w:val="20"/>
        </w:rPr>
        <w:t>related to this Agreement to the State Register of Credit Information and Credit Bureau.</w:t>
      </w:r>
    </w:p>
    <w:p w14:paraId="2D54B41C" w14:textId="77777777" w:rsidR="00784518" w:rsidRPr="00221341" w:rsidRDefault="00ED417F">
      <w:pPr>
        <w:pStyle w:val="a4"/>
        <w:numPr>
          <w:ilvl w:val="1"/>
          <w:numId w:val="5"/>
        </w:numPr>
        <w:tabs>
          <w:tab w:val="left" w:pos="815"/>
        </w:tabs>
        <w:ind w:left="499" w:right="505" w:firstLine="0"/>
        <w:jc w:val="left"/>
        <w:rPr>
          <w:sz w:val="20"/>
        </w:rPr>
      </w:pPr>
      <w:r w:rsidRPr="00221341">
        <w:rPr>
          <w:sz w:val="20"/>
        </w:rPr>
        <w:t>If the Guarantor ceases its activity as an independent legal entity or undergoes changes in its legal status, the legal successor with the consent of the Lender shall assume all obligations under this Agreement.</w:t>
      </w:r>
    </w:p>
    <w:p w14:paraId="258E50EB" w14:textId="77777777" w:rsidR="00784518" w:rsidRPr="00221341" w:rsidRDefault="00ED417F">
      <w:pPr>
        <w:pStyle w:val="a4"/>
        <w:numPr>
          <w:ilvl w:val="1"/>
          <w:numId w:val="5"/>
        </w:numPr>
        <w:tabs>
          <w:tab w:val="left" w:pos="800"/>
        </w:tabs>
        <w:ind w:left="800" w:hanging="301"/>
        <w:jc w:val="left"/>
        <w:rPr>
          <w:sz w:val="20"/>
        </w:rPr>
      </w:pPr>
      <w:r w:rsidRPr="00221341">
        <w:rPr>
          <w:sz w:val="20"/>
        </w:rPr>
        <w:t>Upon signing</w:t>
      </w:r>
      <w:r w:rsidRPr="00221341">
        <w:rPr>
          <w:spacing w:val="-9"/>
          <w:sz w:val="20"/>
        </w:rPr>
        <w:t xml:space="preserve"> </w:t>
      </w:r>
      <w:r w:rsidRPr="00221341">
        <w:rPr>
          <w:sz w:val="20"/>
        </w:rPr>
        <w:t>this</w:t>
      </w:r>
      <w:r w:rsidRPr="00221341">
        <w:rPr>
          <w:spacing w:val="-9"/>
          <w:sz w:val="20"/>
        </w:rPr>
        <w:t xml:space="preserve"> </w:t>
      </w:r>
      <w:r w:rsidRPr="00221341">
        <w:rPr>
          <w:sz w:val="20"/>
        </w:rPr>
        <w:t>agreement,</w:t>
      </w:r>
      <w:r w:rsidRPr="00221341">
        <w:rPr>
          <w:spacing w:val="-6"/>
          <w:sz w:val="20"/>
        </w:rPr>
        <w:t xml:space="preserve"> </w:t>
      </w:r>
      <w:r w:rsidRPr="00221341">
        <w:rPr>
          <w:sz w:val="20"/>
        </w:rPr>
        <w:t>all</w:t>
      </w:r>
      <w:r w:rsidRPr="00221341">
        <w:rPr>
          <w:spacing w:val="-6"/>
          <w:sz w:val="20"/>
        </w:rPr>
        <w:t xml:space="preserve"> </w:t>
      </w:r>
      <w:r w:rsidRPr="00221341">
        <w:rPr>
          <w:sz w:val="20"/>
        </w:rPr>
        <w:t>previous</w:t>
      </w:r>
      <w:r w:rsidRPr="00221341">
        <w:rPr>
          <w:spacing w:val="-5"/>
          <w:sz w:val="20"/>
        </w:rPr>
        <w:t xml:space="preserve"> </w:t>
      </w:r>
      <w:r w:rsidRPr="00221341">
        <w:rPr>
          <w:sz w:val="20"/>
        </w:rPr>
        <w:t>negotiations</w:t>
      </w:r>
      <w:r w:rsidRPr="00221341">
        <w:rPr>
          <w:spacing w:val="-10"/>
          <w:sz w:val="20"/>
        </w:rPr>
        <w:t xml:space="preserve"> </w:t>
      </w:r>
      <w:r w:rsidRPr="00221341">
        <w:rPr>
          <w:sz w:val="20"/>
        </w:rPr>
        <w:t>and</w:t>
      </w:r>
      <w:r w:rsidRPr="00221341">
        <w:rPr>
          <w:spacing w:val="-4"/>
          <w:sz w:val="20"/>
        </w:rPr>
        <w:t xml:space="preserve"> </w:t>
      </w:r>
      <w:r w:rsidRPr="00221341">
        <w:rPr>
          <w:sz w:val="20"/>
        </w:rPr>
        <w:t>correspondence</w:t>
      </w:r>
      <w:r w:rsidRPr="00221341">
        <w:rPr>
          <w:spacing w:val="-11"/>
          <w:sz w:val="20"/>
        </w:rPr>
        <w:t xml:space="preserve"> </w:t>
      </w:r>
      <w:r w:rsidRPr="00221341">
        <w:rPr>
          <w:sz w:val="20"/>
        </w:rPr>
        <w:t>related</w:t>
      </w:r>
      <w:r w:rsidRPr="00221341">
        <w:rPr>
          <w:spacing w:val="-8"/>
          <w:sz w:val="20"/>
        </w:rPr>
        <w:t xml:space="preserve"> </w:t>
      </w:r>
      <w:r w:rsidRPr="00221341">
        <w:rPr>
          <w:sz w:val="20"/>
        </w:rPr>
        <w:t>to</w:t>
      </w:r>
      <w:r w:rsidRPr="00221341">
        <w:rPr>
          <w:spacing w:val="-9"/>
          <w:sz w:val="20"/>
        </w:rPr>
        <w:t xml:space="preserve"> </w:t>
      </w:r>
      <w:r w:rsidRPr="00221341">
        <w:rPr>
          <w:sz w:val="20"/>
        </w:rPr>
        <w:t>it</w:t>
      </w:r>
      <w:r w:rsidRPr="00221341">
        <w:rPr>
          <w:spacing w:val="-6"/>
          <w:sz w:val="20"/>
        </w:rPr>
        <w:t xml:space="preserve"> </w:t>
      </w:r>
      <w:r w:rsidRPr="00221341">
        <w:rPr>
          <w:sz w:val="20"/>
        </w:rPr>
        <w:t>shall</w:t>
      </w:r>
      <w:r w:rsidRPr="00221341">
        <w:rPr>
          <w:spacing w:val="-7"/>
          <w:sz w:val="20"/>
        </w:rPr>
        <w:t xml:space="preserve"> </w:t>
      </w:r>
      <w:r w:rsidRPr="00221341">
        <w:rPr>
          <w:sz w:val="20"/>
        </w:rPr>
        <w:t>be</w:t>
      </w:r>
      <w:r w:rsidRPr="00221341">
        <w:rPr>
          <w:spacing w:val="-7"/>
          <w:sz w:val="20"/>
        </w:rPr>
        <w:t xml:space="preserve"> </w:t>
      </w:r>
      <w:r w:rsidRPr="00221341">
        <w:rPr>
          <w:sz w:val="20"/>
        </w:rPr>
        <w:t>null</w:t>
      </w:r>
      <w:r w:rsidRPr="00221341">
        <w:rPr>
          <w:spacing w:val="-6"/>
          <w:sz w:val="20"/>
        </w:rPr>
        <w:t xml:space="preserve"> </w:t>
      </w:r>
      <w:r w:rsidRPr="00221341">
        <w:rPr>
          <w:sz w:val="20"/>
        </w:rPr>
        <w:t>and</w:t>
      </w:r>
      <w:r w:rsidRPr="00221341">
        <w:rPr>
          <w:spacing w:val="-4"/>
          <w:sz w:val="20"/>
        </w:rPr>
        <w:t xml:space="preserve"> </w:t>
      </w:r>
      <w:r w:rsidRPr="00221341">
        <w:rPr>
          <w:spacing w:val="-2"/>
          <w:sz w:val="20"/>
        </w:rPr>
        <w:t>void.</w:t>
      </w:r>
    </w:p>
    <w:p w14:paraId="5FC30A6E" w14:textId="5701BDC4" w:rsidR="00784518" w:rsidRPr="00221341" w:rsidRDefault="00ED417F" w:rsidP="00221341">
      <w:pPr>
        <w:pStyle w:val="a4"/>
        <w:numPr>
          <w:ilvl w:val="1"/>
          <w:numId w:val="5"/>
        </w:numPr>
        <w:tabs>
          <w:tab w:val="left" w:pos="800"/>
        </w:tabs>
        <w:ind w:left="800" w:hanging="301"/>
        <w:jc w:val="left"/>
        <w:rPr>
          <w:sz w:val="20"/>
        </w:rPr>
      </w:pPr>
      <w:r w:rsidRPr="00221341">
        <w:rPr>
          <w:sz w:val="20"/>
        </w:rPr>
        <w:t>By</w:t>
      </w:r>
      <w:r w:rsidRPr="00221341">
        <w:rPr>
          <w:spacing w:val="-5"/>
          <w:sz w:val="20"/>
        </w:rPr>
        <w:t xml:space="preserve"> </w:t>
      </w:r>
      <w:r w:rsidRPr="00221341">
        <w:rPr>
          <w:sz w:val="20"/>
        </w:rPr>
        <w:t>signing this</w:t>
      </w:r>
      <w:r w:rsidRPr="00221341">
        <w:rPr>
          <w:spacing w:val="-1"/>
          <w:sz w:val="20"/>
        </w:rPr>
        <w:t xml:space="preserve"> </w:t>
      </w:r>
      <w:r w:rsidRPr="00221341">
        <w:rPr>
          <w:sz w:val="20"/>
        </w:rPr>
        <w:t>Agreement,</w:t>
      </w:r>
      <w:r w:rsidRPr="00221341">
        <w:rPr>
          <w:spacing w:val="-2"/>
          <w:sz w:val="20"/>
        </w:rPr>
        <w:t xml:space="preserve"> </w:t>
      </w:r>
      <w:r w:rsidRPr="00221341">
        <w:rPr>
          <w:sz w:val="20"/>
        </w:rPr>
        <w:t>the Guarantor confirms</w:t>
      </w:r>
      <w:r w:rsidRPr="00221341">
        <w:rPr>
          <w:spacing w:val="-1"/>
          <w:sz w:val="20"/>
        </w:rPr>
        <w:t xml:space="preserve"> </w:t>
      </w:r>
      <w:r w:rsidRPr="00221341">
        <w:rPr>
          <w:sz w:val="20"/>
        </w:rPr>
        <w:t>that</w:t>
      </w:r>
      <w:r w:rsidRPr="00221341">
        <w:rPr>
          <w:spacing w:val="-3"/>
          <w:sz w:val="20"/>
        </w:rPr>
        <w:t xml:space="preserve"> </w:t>
      </w:r>
      <w:r w:rsidRPr="00221341">
        <w:rPr>
          <w:sz w:val="20"/>
        </w:rPr>
        <w:t>it has</w:t>
      </w:r>
      <w:r w:rsidRPr="00221341">
        <w:rPr>
          <w:spacing w:val="-6"/>
          <w:sz w:val="20"/>
        </w:rPr>
        <w:t xml:space="preserve"> </w:t>
      </w:r>
      <w:r w:rsidRPr="00221341">
        <w:rPr>
          <w:sz w:val="20"/>
        </w:rPr>
        <w:t>received a copy</w:t>
      </w:r>
      <w:r w:rsidRPr="00221341">
        <w:rPr>
          <w:spacing w:val="-5"/>
          <w:sz w:val="20"/>
        </w:rPr>
        <w:t xml:space="preserve"> </w:t>
      </w:r>
      <w:r w:rsidRPr="00221341">
        <w:rPr>
          <w:sz w:val="20"/>
        </w:rPr>
        <w:t xml:space="preserve">of the </w:t>
      </w:r>
      <w:r w:rsidR="00221341" w:rsidRPr="00221341">
        <w:rPr>
          <w:sz w:val="20"/>
        </w:rPr>
        <w:t>Loan Agreement</w:t>
      </w:r>
      <w:r w:rsidRPr="00221341">
        <w:rPr>
          <w:spacing w:val="-3"/>
          <w:sz w:val="20"/>
        </w:rPr>
        <w:t xml:space="preserve"> </w:t>
      </w:r>
      <w:r w:rsidRPr="00221341">
        <w:rPr>
          <w:sz w:val="20"/>
        </w:rPr>
        <w:t>and the existing annexes thereto.</w:t>
      </w:r>
    </w:p>
    <w:p w14:paraId="58740D9A" w14:textId="77777777" w:rsidR="00784518" w:rsidRPr="00221341" w:rsidRDefault="00ED417F">
      <w:pPr>
        <w:pStyle w:val="a3"/>
      </w:pPr>
      <w:r w:rsidRPr="00221341">
        <w:t>7.7.</w:t>
      </w:r>
      <w:r w:rsidRPr="00221341">
        <w:rPr>
          <w:spacing w:val="-4"/>
        </w:rPr>
        <w:t xml:space="preserve"> </w:t>
      </w:r>
      <w:r w:rsidRPr="00221341">
        <w:t>Issues</w:t>
      </w:r>
      <w:r w:rsidRPr="00221341">
        <w:rPr>
          <w:spacing w:val="-8"/>
        </w:rPr>
        <w:t xml:space="preserve"> </w:t>
      </w:r>
      <w:r w:rsidRPr="00221341">
        <w:t>not</w:t>
      </w:r>
      <w:r w:rsidRPr="00221341">
        <w:rPr>
          <w:spacing w:val="-6"/>
        </w:rPr>
        <w:t xml:space="preserve"> </w:t>
      </w:r>
      <w:r w:rsidRPr="00221341">
        <w:t>regulated</w:t>
      </w:r>
      <w:r w:rsidRPr="00221341">
        <w:rPr>
          <w:spacing w:val="-2"/>
        </w:rPr>
        <w:t xml:space="preserve"> </w:t>
      </w:r>
      <w:r w:rsidRPr="00221341">
        <w:t>by</w:t>
      </w:r>
      <w:r w:rsidRPr="00221341">
        <w:rPr>
          <w:spacing w:val="-12"/>
        </w:rPr>
        <w:t xml:space="preserve"> </w:t>
      </w:r>
      <w:r w:rsidRPr="00221341">
        <w:t>this</w:t>
      </w:r>
      <w:r w:rsidRPr="00221341">
        <w:rPr>
          <w:spacing w:val="-9"/>
        </w:rPr>
        <w:t xml:space="preserve"> </w:t>
      </w:r>
      <w:r w:rsidRPr="00221341">
        <w:t>agreement</w:t>
      </w:r>
      <w:r w:rsidRPr="00221341">
        <w:rPr>
          <w:spacing w:val="-1"/>
        </w:rPr>
        <w:t xml:space="preserve"> </w:t>
      </w:r>
      <w:r w:rsidRPr="00221341">
        <w:t>shall</w:t>
      </w:r>
      <w:r w:rsidRPr="00221341">
        <w:rPr>
          <w:spacing w:val="-1"/>
        </w:rPr>
        <w:t xml:space="preserve"> </w:t>
      </w:r>
      <w:r w:rsidRPr="00221341">
        <w:t>be</w:t>
      </w:r>
      <w:r w:rsidRPr="00221341">
        <w:rPr>
          <w:spacing w:val="-10"/>
        </w:rPr>
        <w:t xml:space="preserve"> </w:t>
      </w:r>
      <w:r w:rsidRPr="00221341">
        <w:t>regulated</w:t>
      </w:r>
      <w:r w:rsidRPr="00221341">
        <w:rPr>
          <w:spacing w:val="-3"/>
        </w:rPr>
        <w:t xml:space="preserve"> </w:t>
      </w:r>
      <w:r w:rsidRPr="00221341">
        <w:t>by</w:t>
      </w:r>
      <w:r w:rsidRPr="00221341">
        <w:rPr>
          <w:spacing w:val="-12"/>
        </w:rPr>
        <w:t xml:space="preserve"> </w:t>
      </w:r>
      <w:r w:rsidRPr="00221341">
        <w:t>the</w:t>
      </w:r>
      <w:r w:rsidRPr="00221341">
        <w:rPr>
          <w:spacing w:val="-10"/>
        </w:rPr>
        <w:t xml:space="preserve"> </w:t>
      </w:r>
      <w:r w:rsidRPr="00221341">
        <w:t>legislation</w:t>
      </w:r>
      <w:r w:rsidRPr="00221341">
        <w:rPr>
          <w:spacing w:val="2"/>
        </w:rPr>
        <w:t xml:space="preserve"> </w:t>
      </w:r>
      <w:r w:rsidRPr="00221341">
        <w:t>of</w:t>
      </w:r>
      <w:r w:rsidRPr="00221341">
        <w:rPr>
          <w:spacing w:val="-8"/>
        </w:rPr>
        <w:t xml:space="preserve"> </w:t>
      </w:r>
      <w:r w:rsidRPr="00221341">
        <w:t>the</w:t>
      </w:r>
      <w:r w:rsidRPr="00221341">
        <w:rPr>
          <w:spacing w:val="-5"/>
        </w:rPr>
        <w:t xml:space="preserve"> </w:t>
      </w:r>
      <w:r w:rsidRPr="00221341">
        <w:t>Republic</w:t>
      </w:r>
      <w:r w:rsidRPr="00221341">
        <w:rPr>
          <w:spacing w:val="-6"/>
        </w:rPr>
        <w:t xml:space="preserve"> </w:t>
      </w:r>
      <w:r w:rsidRPr="00221341">
        <w:t>of</w:t>
      </w:r>
      <w:r w:rsidRPr="00221341">
        <w:rPr>
          <w:spacing w:val="-7"/>
        </w:rPr>
        <w:t xml:space="preserve"> </w:t>
      </w:r>
      <w:r w:rsidRPr="00221341">
        <w:rPr>
          <w:spacing w:val="-2"/>
        </w:rPr>
        <w:t>Uzbekistan.</w:t>
      </w:r>
    </w:p>
    <w:p w14:paraId="773ABF82" w14:textId="14BC88FA" w:rsidR="00784518" w:rsidRPr="00221341" w:rsidRDefault="00ED417F">
      <w:pPr>
        <w:pStyle w:val="a3"/>
        <w:spacing w:before="120"/>
      </w:pPr>
      <w:r w:rsidRPr="00221341">
        <w:t>7.9</w:t>
      </w:r>
      <w:r w:rsidRPr="00221341">
        <w:rPr>
          <w:spacing w:val="-8"/>
        </w:rPr>
        <w:t xml:space="preserve"> </w:t>
      </w:r>
      <w:r w:rsidRPr="00221341">
        <w:t>The</w:t>
      </w:r>
      <w:r w:rsidRPr="00221341">
        <w:rPr>
          <w:spacing w:val="-6"/>
        </w:rPr>
        <w:t xml:space="preserve"> </w:t>
      </w:r>
      <w:r w:rsidRPr="00221341">
        <w:t>present</w:t>
      </w:r>
      <w:r w:rsidRPr="00221341">
        <w:rPr>
          <w:spacing w:val="-6"/>
        </w:rPr>
        <w:t xml:space="preserve"> </w:t>
      </w:r>
      <w:r w:rsidR="007D705B" w:rsidRPr="00221341">
        <w:t>agreement</w:t>
      </w:r>
      <w:r w:rsidRPr="00221341">
        <w:rPr>
          <w:spacing w:val="-2"/>
        </w:rPr>
        <w:t xml:space="preserve"> </w:t>
      </w:r>
      <w:r w:rsidRPr="00221341">
        <w:t>is</w:t>
      </w:r>
      <w:r w:rsidRPr="00221341">
        <w:rPr>
          <w:spacing w:val="-9"/>
        </w:rPr>
        <w:t xml:space="preserve"> </w:t>
      </w:r>
      <w:r w:rsidRPr="00221341">
        <w:t>concluded</w:t>
      </w:r>
      <w:r w:rsidRPr="00221341">
        <w:rPr>
          <w:spacing w:val="-8"/>
        </w:rPr>
        <w:t xml:space="preserve"> </w:t>
      </w:r>
      <w:r w:rsidRPr="00221341">
        <w:t>in</w:t>
      </w:r>
      <w:r w:rsidRPr="00221341">
        <w:rPr>
          <w:spacing w:val="-3"/>
        </w:rPr>
        <w:t xml:space="preserve"> </w:t>
      </w:r>
      <w:r w:rsidRPr="00221341">
        <w:t>3</w:t>
      </w:r>
      <w:r w:rsidRPr="00221341">
        <w:rPr>
          <w:spacing w:val="-3"/>
        </w:rPr>
        <w:t xml:space="preserve"> </w:t>
      </w:r>
      <w:r w:rsidRPr="00221341">
        <w:t>copies,</w:t>
      </w:r>
      <w:r w:rsidRPr="00221341">
        <w:rPr>
          <w:spacing w:val="-2"/>
        </w:rPr>
        <w:t xml:space="preserve"> </w:t>
      </w:r>
      <w:r w:rsidRPr="00221341">
        <w:t>one</w:t>
      </w:r>
      <w:r w:rsidRPr="00221341">
        <w:rPr>
          <w:spacing w:val="-6"/>
        </w:rPr>
        <w:t xml:space="preserve"> </w:t>
      </w:r>
      <w:r w:rsidRPr="00221341">
        <w:t>for</w:t>
      </w:r>
      <w:r w:rsidRPr="00221341">
        <w:rPr>
          <w:spacing w:val="1"/>
        </w:rPr>
        <w:t xml:space="preserve"> </w:t>
      </w:r>
      <w:r w:rsidRPr="00221341">
        <w:t>each</w:t>
      </w:r>
      <w:r w:rsidRPr="00221341">
        <w:rPr>
          <w:spacing w:val="-3"/>
        </w:rPr>
        <w:t xml:space="preserve"> </w:t>
      </w:r>
      <w:r w:rsidRPr="00221341">
        <w:t>of</w:t>
      </w:r>
      <w:r w:rsidRPr="00221341">
        <w:rPr>
          <w:spacing w:val="-8"/>
        </w:rPr>
        <w:t xml:space="preserve"> </w:t>
      </w:r>
      <w:r w:rsidRPr="00221341">
        <w:t>the</w:t>
      </w:r>
      <w:r w:rsidRPr="00221341">
        <w:rPr>
          <w:spacing w:val="-6"/>
        </w:rPr>
        <w:t xml:space="preserve"> </w:t>
      </w:r>
      <w:r w:rsidRPr="00221341">
        <w:t>parties</w:t>
      </w:r>
      <w:r w:rsidRPr="00221341">
        <w:rPr>
          <w:spacing w:val="-9"/>
        </w:rPr>
        <w:t xml:space="preserve"> </w:t>
      </w:r>
      <w:r w:rsidRPr="00221341">
        <w:t>having</w:t>
      </w:r>
      <w:r w:rsidRPr="00221341">
        <w:rPr>
          <w:spacing w:val="-7"/>
        </w:rPr>
        <w:t xml:space="preserve"> </w:t>
      </w:r>
      <w:r w:rsidRPr="00221341">
        <w:t>equal</w:t>
      </w:r>
      <w:r w:rsidRPr="00221341">
        <w:rPr>
          <w:spacing w:val="-6"/>
        </w:rPr>
        <w:t xml:space="preserve"> </w:t>
      </w:r>
      <w:r w:rsidRPr="00221341">
        <w:t>legal</w:t>
      </w:r>
      <w:r w:rsidRPr="00221341">
        <w:rPr>
          <w:spacing w:val="-6"/>
        </w:rPr>
        <w:t xml:space="preserve"> </w:t>
      </w:r>
      <w:r w:rsidRPr="00221341">
        <w:rPr>
          <w:spacing w:val="-2"/>
        </w:rPr>
        <w:t>force.</w:t>
      </w:r>
    </w:p>
    <w:p w14:paraId="23D1D404" w14:textId="77777777" w:rsidR="00784518" w:rsidRPr="00221341" w:rsidRDefault="00784518">
      <w:pPr>
        <w:sectPr w:rsidR="00784518" w:rsidRPr="00221341">
          <w:pgSz w:w="12240" w:h="15840"/>
          <w:pgMar w:top="780" w:right="400" w:bottom="280" w:left="1200" w:header="720" w:footer="720" w:gutter="0"/>
          <w:cols w:space="720"/>
        </w:sectPr>
      </w:pPr>
    </w:p>
    <w:p w14:paraId="43BF659C" w14:textId="03FF86A4" w:rsidR="00784518" w:rsidRPr="00221341" w:rsidRDefault="00ED417F">
      <w:pPr>
        <w:pStyle w:val="1"/>
        <w:numPr>
          <w:ilvl w:val="0"/>
          <w:numId w:val="5"/>
        </w:numPr>
        <w:tabs>
          <w:tab w:val="left" w:pos="3510"/>
        </w:tabs>
        <w:spacing w:before="70"/>
        <w:ind w:left="3510" w:hanging="201"/>
        <w:jc w:val="left"/>
      </w:pPr>
      <w:r w:rsidRPr="00221341">
        <w:lastRenderedPageBreak/>
        <w:t>Legal</w:t>
      </w:r>
      <w:r w:rsidRPr="00221341">
        <w:rPr>
          <w:spacing w:val="-7"/>
        </w:rPr>
        <w:t xml:space="preserve"> </w:t>
      </w:r>
      <w:r w:rsidR="00221341" w:rsidRPr="00221341">
        <w:t>Addresses</w:t>
      </w:r>
      <w:r w:rsidR="00221341" w:rsidRPr="00221341">
        <w:rPr>
          <w:spacing w:val="-8"/>
        </w:rPr>
        <w:t xml:space="preserve"> </w:t>
      </w:r>
      <w:r w:rsidRPr="00221341">
        <w:t>and</w:t>
      </w:r>
      <w:r w:rsidRPr="00221341">
        <w:rPr>
          <w:spacing w:val="-5"/>
        </w:rPr>
        <w:t xml:space="preserve"> </w:t>
      </w:r>
      <w:r w:rsidR="00221341" w:rsidRPr="00221341">
        <w:t>Signatures</w:t>
      </w:r>
      <w:r w:rsidR="00221341" w:rsidRPr="00221341">
        <w:rPr>
          <w:spacing w:val="-4"/>
        </w:rPr>
        <w:t xml:space="preserve"> </w:t>
      </w:r>
      <w:r w:rsidRPr="00221341">
        <w:t>of</w:t>
      </w:r>
      <w:r w:rsidRPr="00221341">
        <w:rPr>
          <w:spacing w:val="-3"/>
        </w:rPr>
        <w:t xml:space="preserve"> </w:t>
      </w:r>
      <w:r w:rsidRPr="00221341">
        <w:t>the</w:t>
      </w:r>
      <w:r w:rsidRPr="00221341">
        <w:rPr>
          <w:spacing w:val="-6"/>
        </w:rPr>
        <w:t xml:space="preserve"> </w:t>
      </w:r>
      <w:r w:rsidR="00221341" w:rsidRPr="00221341">
        <w:rPr>
          <w:spacing w:val="-2"/>
        </w:rPr>
        <w:t>Parties</w:t>
      </w:r>
    </w:p>
    <w:p w14:paraId="20A9E871" w14:textId="77777777" w:rsidR="00784518" w:rsidRPr="00221341" w:rsidRDefault="00784518">
      <w:pPr>
        <w:pStyle w:val="a3"/>
        <w:spacing w:before="3"/>
        <w:ind w:left="0"/>
        <w:rPr>
          <w:b/>
          <w:sz w:val="10"/>
        </w:rPr>
      </w:pPr>
    </w:p>
    <w:tbl>
      <w:tblPr>
        <w:tblStyle w:val="TableNormal"/>
        <w:tblW w:w="0" w:type="auto"/>
        <w:tblInd w:w="114"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1E0" w:firstRow="1" w:lastRow="1" w:firstColumn="1" w:lastColumn="1" w:noHBand="0" w:noVBand="0"/>
      </w:tblPr>
      <w:tblGrid>
        <w:gridCol w:w="3366"/>
        <w:gridCol w:w="3543"/>
        <w:gridCol w:w="3510"/>
      </w:tblGrid>
      <w:tr w:rsidR="00784518" w:rsidRPr="00221341" w14:paraId="479C5E23" w14:textId="77777777">
        <w:trPr>
          <w:trHeight w:val="4671"/>
        </w:trPr>
        <w:tc>
          <w:tcPr>
            <w:tcW w:w="3366" w:type="dxa"/>
          </w:tcPr>
          <w:p w14:paraId="3146F791" w14:textId="328900E7" w:rsidR="00784518" w:rsidRPr="00221341" w:rsidRDefault="00221341">
            <w:pPr>
              <w:pStyle w:val="TableParagraph"/>
              <w:spacing w:before="122"/>
              <w:ind w:left="8"/>
              <w:jc w:val="center"/>
              <w:rPr>
                <w:b/>
                <w:sz w:val="20"/>
              </w:rPr>
            </w:pPr>
            <w:r w:rsidRPr="00221341">
              <w:rPr>
                <w:b/>
                <w:spacing w:val="-2"/>
                <w:sz w:val="20"/>
              </w:rPr>
              <w:t>«</w:t>
            </w:r>
            <w:r w:rsidR="00ED417F" w:rsidRPr="00221341">
              <w:rPr>
                <w:b/>
                <w:spacing w:val="-2"/>
                <w:sz w:val="20"/>
              </w:rPr>
              <w:t>CREDITOR</w:t>
            </w:r>
            <w:r w:rsidRPr="00221341">
              <w:rPr>
                <w:b/>
                <w:spacing w:val="-2"/>
                <w:sz w:val="20"/>
              </w:rPr>
              <w:t>»</w:t>
            </w:r>
          </w:p>
          <w:p w14:paraId="0A943837" w14:textId="77777777" w:rsidR="00784518" w:rsidRPr="00221341" w:rsidRDefault="00784518">
            <w:pPr>
              <w:pStyle w:val="TableParagraph"/>
              <w:rPr>
                <w:b/>
                <w:sz w:val="20"/>
              </w:rPr>
            </w:pPr>
          </w:p>
          <w:p w14:paraId="733D54D8" w14:textId="77777777" w:rsidR="00784518" w:rsidRPr="00221341" w:rsidRDefault="00784518">
            <w:pPr>
              <w:pStyle w:val="TableParagraph"/>
              <w:spacing w:before="11"/>
              <w:rPr>
                <w:b/>
                <w:sz w:val="20"/>
              </w:rPr>
            </w:pPr>
          </w:p>
          <w:p w14:paraId="12ECCB85" w14:textId="5291973A" w:rsidR="00784518" w:rsidRPr="00221341" w:rsidRDefault="00ED417F">
            <w:pPr>
              <w:pStyle w:val="TableParagraph"/>
              <w:tabs>
                <w:tab w:val="left" w:pos="2352"/>
              </w:tabs>
              <w:spacing w:line="367" w:lineRule="auto"/>
              <w:ind w:left="401" w:right="392"/>
              <w:jc w:val="center"/>
              <w:rPr>
                <w:b/>
                <w:sz w:val="20"/>
              </w:rPr>
            </w:pPr>
            <w:r w:rsidRPr="00221341">
              <w:rPr>
                <w:b/>
                <w:sz w:val="20"/>
                <w:u w:val="single"/>
              </w:rPr>
              <w:tab/>
            </w:r>
            <w:r w:rsidRPr="00221341">
              <w:rPr>
                <w:b/>
                <w:spacing w:val="-2"/>
                <w:sz w:val="20"/>
              </w:rPr>
              <w:t xml:space="preserve">branch </w:t>
            </w:r>
            <w:r w:rsidR="00221341" w:rsidRPr="00221341">
              <w:rPr>
                <w:b/>
                <w:spacing w:val="-2"/>
                <w:sz w:val="20"/>
              </w:rPr>
              <w:t>JSCB “</w:t>
            </w:r>
            <w:r w:rsidRPr="00221341">
              <w:rPr>
                <w:b/>
                <w:sz w:val="20"/>
              </w:rPr>
              <w:t>ASIA ALLIANCE BANK</w:t>
            </w:r>
            <w:r w:rsidR="00221341" w:rsidRPr="00221341">
              <w:rPr>
                <w:b/>
                <w:sz w:val="20"/>
              </w:rPr>
              <w:t>”</w:t>
            </w:r>
          </w:p>
          <w:p w14:paraId="21487A45" w14:textId="77777777" w:rsidR="00784518" w:rsidRPr="00221341" w:rsidRDefault="00784518">
            <w:pPr>
              <w:pStyle w:val="TableParagraph"/>
              <w:spacing w:before="113"/>
              <w:rPr>
                <w:b/>
                <w:sz w:val="20"/>
              </w:rPr>
            </w:pPr>
          </w:p>
          <w:p w14:paraId="74877172" w14:textId="5C8417CE" w:rsidR="00784518" w:rsidRPr="00221341" w:rsidRDefault="00221341">
            <w:pPr>
              <w:pStyle w:val="TableParagraph"/>
              <w:tabs>
                <w:tab w:val="left" w:pos="2590"/>
              </w:tabs>
              <w:spacing w:before="1"/>
              <w:ind w:left="109"/>
              <w:rPr>
                <w:sz w:val="20"/>
              </w:rPr>
            </w:pPr>
            <w:r w:rsidRPr="00221341">
              <w:rPr>
                <w:sz w:val="20"/>
              </w:rPr>
              <w:t>Address</w:t>
            </w:r>
            <w:r w:rsidR="00ED417F" w:rsidRPr="00221341">
              <w:rPr>
                <w:spacing w:val="-2"/>
                <w:sz w:val="20"/>
              </w:rPr>
              <w:t>:</w:t>
            </w:r>
            <w:r w:rsidR="00ED417F" w:rsidRPr="00221341">
              <w:rPr>
                <w:sz w:val="20"/>
                <w:u w:val="single"/>
              </w:rPr>
              <w:tab/>
            </w:r>
            <w:r w:rsidR="00ED417F" w:rsidRPr="00221341">
              <w:rPr>
                <w:spacing w:val="-10"/>
                <w:sz w:val="20"/>
              </w:rPr>
              <w:t>,</w:t>
            </w:r>
          </w:p>
          <w:p w14:paraId="0B180E17" w14:textId="77777777" w:rsidR="00784518" w:rsidRPr="00221341" w:rsidRDefault="00784518">
            <w:pPr>
              <w:pStyle w:val="TableParagraph"/>
              <w:rPr>
                <w:b/>
                <w:sz w:val="20"/>
              </w:rPr>
            </w:pPr>
          </w:p>
          <w:p w14:paraId="34E13C95" w14:textId="77777777" w:rsidR="00784518" w:rsidRPr="00221341" w:rsidRDefault="00784518">
            <w:pPr>
              <w:pStyle w:val="TableParagraph"/>
              <w:spacing w:before="10"/>
              <w:rPr>
                <w:b/>
                <w:sz w:val="20"/>
              </w:rPr>
            </w:pPr>
          </w:p>
          <w:p w14:paraId="3FDDEAC2" w14:textId="77777777" w:rsidR="00784518" w:rsidRPr="00221341" w:rsidRDefault="00ED417F">
            <w:pPr>
              <w:pStyle w:val="TableParagraph"/>
              <w:tabs>
                <w:tab w:val="left" w:pos="1195"/>
              </w:tabs>
              <w:ind w:left="109"/>
              <w:rPr>
                <w:sz w:val="20"/>
              </w:rPr>
            </w:pPr>
            <w:r w:rsidRPr="00221341">
              <w:rPr>
                <w:sz w:val="20"/>
              </w:rPr>
              <w:t xml:space="preserve">TIN: </w:t>
            </w:r>
            <w:r w:rsidRPr="00221341">
              <w:rPr>
                <w:sz w:val="20"/>
                <w:u w:val="single"/>
              </w:rPr>
              <w:tab/>
            </w:r>
          </w:p>
          <w:p w14:paraId="3F83EB05" w14:textId="77777777" w:rsidR="00784518" w:rsidRPr="00221341" w:rsidRDefault="00ED417F">
            <w:pPr>
              <w:pStyle w:val="TableParagraph"/>
              <w:tabs>
                <w:tab w:val="left" w:pos="1671"/>
              </w:tabs>
              <w:spacing w:before="121"/>
              <w:ind w:left="109"/>
              <w:rPr>
                <w:sz w:val="20"/>
              </w:rPr>
            </w:pPr>
            <w:r w:rsidRPr="00221341">
              <w:rPr>
                <w:spacing w:val="-4"/>
                <w:sz w:val="20"/>
              </w:rPr>
              <w:t>MFI:</w:t>
            </w:r>
            <w:r w:rsidRPr="00221341">
              <w:rPr>
                <w:sz w:val="20"/>
                <w:u w:val="single"/>
              </w:rPr>
              <w:tab/>
            </w:r>
          </w:p>
          <w:p w14:paraId="42DBF0CA" w14:textId="0E8B762C" w:rsidR="00784518" w:rsidRPr="00221341" w:rsidRDefault="00221341">
            <w:pPr>
              <w:pStyle w:val="TableParagraph"/>
              <w:tabs>
                <w:tab w:val="left" w:pos="2352"/>
              </w:tabs>
              <w:spacing w:before="116"/>
              <w:ind w:left="109"/>
              <w:rPr>
                <w:sz w:val="20"/>
              </w:rPr>
            </w:pPr>
            <w:r w:rsidRPr="00221341">
              <w:rPr>
                <w:spacing w:val="-2"/>
                <w:sz w:val="20"/>
              </w:rPr>
              <w:t>Telephone</w:t>
            </w:r>
            <w:r w:rsidR="00ED417F" w:rsidRPr="00221341">
              <w:rPr>
                <w:spacing w:val="-2"/>
                <w:sz w:val="20"/>
              </w:rPr>
              <w:t>:</w:t>
            </w:r>
            <w:r w:rsidR="00ED417F" w:rsidRPr="00221341">
              <w:rPr>
                <w:sz w:val="20"/>
                <w:u w:val="single"/>
              </w:rPr>
              <w:tab/>
            </w:r>
          </w:p>
          <w:p w14:paraId="0AB14449" w14:textId="77777777" w:rsidR="00784518" w:rsidRPr="00221341" w:rsidRDefault="00784518">
            <w:pPr>
              <w:pStyle w:val="TableParagraph"/>
              <w:spacing w:before="116" w:after="1"/>
              <w:rPr>
                <w:b/>
                <w:sz w:val="20"/>
              </w:rPr>
            </w:pPr>
          </w:p>
          <w:p w14:paraId="4D956243" w14:textId="77777777" w:rsidR="00784518" w:rsidRPr="00221341" w:rsidRDefault="00ED417F">
            <w:pPr>
              <w:pStyle w:val="TableParagraph"/>
              <w:spacing w:line="20" w:lineRule="exact"/>
              <w:ind w:left="109"/>
              <w:rPr>
                <w:sz w:val="2"/>
              </w:rPr>
            </w:pPr>
            <w:r w:rsidRPr="00221341">
              <w:rPr>
                <w:sz w:val="2"/>
                <w:lang w:eastAsia="ru-RU"/>
              </w:rPr>
              <mc:AlternateContent>
                <mc:Choice Requires="wpg">
                  <w:drawing>
                    <wp:inline distT="0" distB="0" distL="0" distR="0" wp14:anchorId="34C47281" wp14:editId="6F69A074">
                      <wp:extent cx="1591310" cy="5715"/>
                      <wp:effectExtent l="9525" t="0" r="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1310" cy="5715"/>
                                <a:chOff x="0" y="0"/>
                                <a:chExt cx="1591310" cy="5715"/>
                              </a:xfrm>
                            </wpg:grpSpPr>
                            <wps:wsp>
                              <wps:cNvPr id="5" name="Graphic 5"/>
                              <wps:cNvSpPr/>
                              <wps:spPr>
                                <a:xfrm>
                                  <a:off x="0" y="2598"/>
                                  <a:ext cx="1591310" cy="1270"/>
                                </a:xfrm>
                                <a:custGeom>
                                  <a:avLst/>
                                  <a:gdLst/>
                                  <a:ahLst/>
                                  <a:cxnLst/>
                                  <a:rect l="l" t="t" r="r" b="b"/>
                                  <a:pathLst>
                                    <a:path w="1591310">
                                      <a:moveTo>
                                        <a:pt x="0" y="0"/>
                                      </a:moveTo>
                                      <a:lnTo>
                                        <a:pt x="1590983"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D54824" id="Group 4" o:spid="_x0000_s1026" style="width:125.3pt;height:.45pt;mso-position-horizontal-relative:char;mso-position-vertical-relative:line" coordsize="159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">
                      <v:shape id="Graphic 5" o:spid="_x0000_s1027" style="position:absolute;top:25;width:15913;height:13;visibility:visible;mso-wrap-style:square;v-text-anchor:top" coordsize="1591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" path="m,l1590983,e" filled="f" strokeweight=".14433mm">
                        <v:path arrowok="t"/>
                      </v:shape>
                      <w10:anchorlock/>
                    </v:group>
                  </w:pict>
                </mc:Fallback>
              </mc:AlternateContent>
            </w:r>
          </w:p>
          <w:p w14:paraId="76E77196" w14:textId="77777777" w:rsidR="00784518" w:rsidRPr="00221341" w:rsidRDefault="00784518">
            <w:pPr>
              <w:pStyle w:val="TableParagraph"/>
              <w:spacing w:before="100"/>
              <w:rPr>
                <w:b/>
                <w:sz w:val="20"/>
              </w:rPr>
            </w:pPr>
          </w:p>
          <w:p w14:paraId="27FD921D" w14:textId="77777777" w:rsidR="00784518" w:rsidRPr="00221341" w:rsidRDefault="00ED417F">
            <w:pPr>
              <w:pStyle w:val="TableParagraph"/>
              <w:spacing w:line="20" w:lineRule="exact"/>
              <w:ind w:left="310"/>
              <w:rPr>
                <w:sz w:val="2"/>
              </w:rPr>
            </w:pPr>
            <w:r w:rsidRPr="00221341">
              <w:rPr>
                <w:sz w:val="2"/>
                <w:lang w:eastAsia="ru-RU"/>
              </w:rPr>
              <mc:AlternateContent>
                <mc:Choice Requires="wpg">
                  <w:drawing>
                    <wp:inline distT="0" distB="0" distL="0" distR="0" wp14:anchorId="423D6EAD" wp14:editId="49CBADB3">
                      <wp:extent cx="1463040" cy="5715"/>
                      <wp:effectExtent l="9525" t="0" r="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5715"/>
                                <a:chOff x="0" y="0"/>
                                <a:chExt cx="1463040" cy="5715"/>
                              </a:xfrm>
                            </wpg:grpSpPr>
                            <wps:wsp>
                              <wps:cNvPr id="7" name="Graphic 7"/>
                              <wps:cNvSpPr/>
                              <wps:spPr>
                                <a:xfrm>
                                  <a:off x="0" y="2598"/>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B7C893" id="Group 6" o:spid="_x0000_s1026" style="width:115.2pt;height:.45pt;mso-position-horizontal-relative:char;mso-position-vertical-relative:line" coordsize="146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">
                      <v:shape id="Graphic 7" o:spid="_x0000_s1027" style="position:absolute;top:25;width:14630;height:13;visibility:visible;mso-wrap-style:square;v-text-anchor:top" coordsize="1463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" path="m,l1462966,e" filled="f" strokeweight=".14433mm">
                        <v:path arrowok="t"/>
                      </v:shape>
                      <w10:anchorlock/>
                    </v:group>
                  </w:pict>
                </mc:Fallback>
              </mc:AlternateContent>
            </w:r>
          </w:p>
          <w:p w14:paraId="45DB1782" w14:textId="093DB544" w:rsidR="00784518" w:rsidRPr="00221341" w:rsidRDefault="00221341" w:rsidP="00221341">
            <w:pPr>
              <w:pStyle w:val="TableParagraph"/>
              <w:spacing w:before="104"/>
              <w:ind w:left="109"/>
              <w:rPr>
                <w:sz w:val="20"/>
              </w:rPr>
            </w:pPr>
            <w:r w:rsidRPr="00221341">
              <w:rPr>
                <w:spacing w:val="-4"/>
                <w:sz w:val="20"/>
              </w:rPr>
              <w:t>Seal</w:t>
            </w:r>
          </w:p>
        </w:tc>
        <w:tc>
          <w:tcPr>
            <w:tcW w:w="3543" w:type="dxa"/>
          </w:tcPr>
          <w:p w14:paraId="0121C02E" w14:textId="33ED52AA" w:rsidR="00784518" w:rsidRPr="00221341" w:rsidRDefault="00221341">
            <w:pPr>
              <w:pStyle w:val="TableParagraph"/>
              <w:spacing w:before="122"/>
              <w:ind w:left="9"/>
              <w:jc w:val="center"/>
              <w:rPr>
                <w:b/>
                <w:sz w:val="20"/>
              </w:rPr>
            </w:pPr>
            <w:r w:rsidRPr="00221341">
              <w:rPr>
                <w:b/>
                <w:sz w:val="20"/>
              </w:rPr>
              <w:t>«GUARANTOR</w:t>
            </w:r>
            <w:r w:rsidRPr="00221341">
              <w:rPr>
                <w:b/>
                <w:spacing w:val="-4"/>
                <w:sz w:val="20"/>
              </w:rPr>
              <w:t>»</w:t>
            </w:r>
          </w:p>
          <w:p w14:paraId="06D6520C" w14:textId="77777777" w:rsidR="00784518" w:rsidRPr="00221341" w:rsidRDefault="00784518">
            <w:pPr>
              <w:pStyle w:val="TableParagraph"/>
              <w:rPr>
                <w:b/>
                <w:sz w:val="20"/>
              </w:rPr>
            </w:pPr>
          </w:p>
          <w:p w14:paraId="671645B7" w14:textId="77777777" w:rsidR="00784518" w:rsidRPr="00221341" w:rsidRDefault="00784518">
            <w:pPr>
              <w:pStyle w:val="TableParagraph"/>
              <w:spacing w:before="11"/>
              <w:rPr>
                <w:b/>
                <w:sz w:val="20"/>
              </w:rPr>
            </w:pPr>
          </w:p>
          <w:p w14:paraId="5C7D5B07" w14:textId="5E975E95" w:rsidR="00784518" w:rsidRPr="00221341" w:rsidRDefault="00ED417F">
            <w:pPr>
              <w:pStyle w:val="TableParagraph"/>
              <w:tabs>
                <w:tab w:val="left" w:pos="2283"/>
              </w:tabs>
              <w:ind w:left="8"/>
              <w:jc w:val="center"/>
              <w:rPr>
                <w:b/>
                <w:sz w:val="20"/>
              </w:rPr>
            </w:pPr>
            <w:r w:rsidRPr="00221341">
              <w:rPr>
                <w:b/>
                <w:sz w:val="20"/>
              </w:rPr>
              <w:t>LLC</w:t>
            </w:r>
            <w:r w:rsidRPr="00221341">
              <w:rPr>
                <w:b/>
                <w:spacing w:val="1"/>
                <w:sz w:val="20"/>
              </w:rPr>
              <w:t xml:space="preserve"> </w:t>
            </w:r>
            <w:r w:rsidR="00221341" w:rsidRPr="00221341">
              <w:rPr>
                <w:b/>
                <w:spacing w:val="-10"/>
                <w:sz w:val="20"/>
              </w:rPr>
              <w:t>«</w:t>
            </w:r>
            <w:r w:rsidRPr="00221341">
              <w:rPr>
                <w:b/>
                <w:sz w:val="20"/>
                <w:u w:val="single"/>
              </w:rPr>
              <w:tab/>
            </w:r>
            <w:r w:rsidR="00221341" w:rsidRPr="00221341">
              <w:rPr>
                <w:b/>
                <w:spacing w:val="-10"/>
                <w:sz w:val="20"/>
              </w:rPr>
              <w:t>«</w:t>
            </w:r>
          </w:p>
          <w:p w14:paraId="501A0019" w14:textId="77777777" w:rsidR="00784518" w:rsidRPr="00221341" w:rsidRDefault="00784518">
            <w:pPr>
              <w:pStyle w:val="TableParagraph"/>
              <w:rPr>
                <w:b/>
                <w:sz w:val="20"/>
              </w:rPr>
            </w:pPr>
          </w:p>
          <w:p w14:paraId="10828FC8" w14:textId="77777777" w:rsidR="00784518" w:rsidRPr="00221341" w:rsidRDefault="00784518">
            <w:pPr>
              <w:pStyle w:val="TableParagraph"/>
              <w:spacing w:before="7"/>
              <w:rPr>
                <w:b/>
                <w:sz w:val="20"/>
              </w:rPr>
            </w:pPr>
          </w:p>
          <w:p w14:paraId="7BD2B72E" w14:textId="77777777" w:rsidR="00784518" w:rsidRPr="00221341" w:rsidRDefault="00ED417F">
            <w:pPr>
              <w:pStyle w:val="TableParagraph"/>
              <w:tabs>
                <w:tab w:val="left" w:pos="1195"/>
                <w:tab w:val="left" w:pos="2919"/>
              </w:tabs>
              <w:spacing w:line="364" w:lineRule="auto"/>
              <w:ind w:left="109" w:right="616"/>
              <w:rPr>
                <w:sz w:val="20"/>
              </w:rPr>
            </w:pPr>
            <w:r w:rsidRPr="00221341">
              <w:rPr>
                <w:sz w:val="20"/>
              </w:rPr>
              <w:t xml:space="preserve">Address: </w:t>
            </w:r>
            <w:r w:rsidRPr="00221341">
              <w:rPr>
                <w:sz w:val="20"/>
                <w:u w:val="single"/>
              </w:rPr>
              <w:tab/>
            </w:r>
            <w:r w:rsidRPr="00221341">
              <w:rPr>
                <w:sz w:val="20"/>
                <w:u w:val="single"/>
              </w:rPr>
              <w:tab/>
            </w:r>
            <w:r w:rsidRPr="00221341">
              <w:rPr>
                <w:sz w:val="20"/>
              </w:rPr>
              <w:t xml:space="preserve"> TIN: </w:t>
            </w:r>
            <w:r w:rsidRPr="00221341">
              <w:rPr>
                <w:sz w:val="20"/>
                <w:u w:val="single"/>
              </w:rPr>
              <w:tab/>
            </w:r>
          </w:p>
          <w:p w14:paraId="5DCA6382" w14:textId="3741B397" w:rsidR="00784518" w:rsidRPr="00221341" w:rsidRDefault="00221341">
            <w:pPr>
              <w:pStyle w:val="TableParagraph"/>
              <w:tabs>
                <w:tab w:val="left" w:pos="2573"/>
              </w:tabs>
              <w:spacing w:before="2"/>
              <w:ind w:left="109"/>
              <w:rPr>
                <w:sz w:val="20"/>
              </w:rPr>
            </w:pPr>
            <w:r w:rsidRPr="00221341">
              <w:rPr>
                <w:sz w:val="20"/>
              </w:rPr>
              <w:t>c</w:t>
            </w:r>
            <w:r w:rsidR="00ED417F" w:rsidRPr="00221341">
              <w:rPr>
                <w:sz w:val="20"/>
              </w:rPr>
              <w:t>/</w:t>
            </w:r>
            <w:r w:rsidRPr="00221341">
              <w:rPr>
                <w:sz w:val="20"/>
              </w:rPr>
              <w:t>a</w:t>
            </w:r>
            <w:r w:rsidR="00ED417F" w:rsidRPr="00221341">
              <w:rPr>
                <w:sz w:val="20"/>
              </w:rPr>
              <w:t xml:space="preserve"> </w:t>
            </w:r>
            <w:r w:rsidR="00ED417F" w:rsidRPr="00221341">
              <w:rPr>
                <w:sz w:val="20"/>
                <w:u w:val="single"/>
              </w:rPr>
              <w:tab/>
            </w:r>
            <w:r w:rsidRPr="00221341">
              <w:rPr>
                <w:sz w:val="20"/>
              </w:rPr>
              <w:t>in</w:t>
            </w:r>
          </w:p>
          <w:p w14:paraId="38585F8C" w14:textId="77777777" w:rsidR="00784518" w:rsidRPr="00221341" w:rsidRDefault="00784518">
            <w:pPr>
              <w:pStyle w:val="TableParagraph"/>
              <w:spacing w:before="8"/>
              <w:rPr>
                <w:b/>
                <w:sz w:val="19"/>
              </w:rPr>
            </w:pPr>
          </w:p>
          <w:p w14:paraId="31565839" w14:textId="77777777" w:rsidR="00784518" w:rsidRPr="00221341" w:rsidRDefault="00ED417F">
            <w:pPr>
              <w:pStyle w:val="TableParagraph"/>
              <w:spacing w:line="20" w:lineRule="exact"/>
              <w:ind w:left="109"/>
              <w:rPr>
                <w:sz w:val="2"/>
              </w:rPr>
            </w:pPr>
            <w:r w:rsidRPr="00221341">
              <w:rPr>
                <w:sz w:val="2"/>
                <w:lang w:eastAsia="ru-RU"/>
              </w:rPr>
              <mc:AlternateContent>
                <mc:Choice Requires="wpg">
                  <w:drawing>
                    <wp:inline distT="0" distB="0" distL="0" distR="0" wp14:anchorId="25D3977A" wp14:editId="4166E8EE">
                      <wp:extent cx="1716405" cy="5715"/>
                      <wp:effectExtent l="9525" t="0" r="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6405" cy="5715"/>
                                <a:chOff x="0" y="0"/>
                                <a:chExt cx="1716405" cy="5715"/>
                              </a:xfrm>
                            </wpg:grpSpPr>
                            <wps:wsp>
                              <wps:cNvPr id="9" name="Graphic 9"/>
                              <wps:cNvSpPr/>
                              <wps:spPr>
                                <a:xfrm>
                                  <a:off x="0" y="2598"/>
                                  <a:ext cx="1716405" cy="1270"/>
                                </a:xfrm>
                                <a:custGeom>
                                  <a:avLst/>
                                  <a:gdLst/>
                                  <a:ahLst/>
                                  <a:cxnLst/>
                                  <a:rect l="l" t="t" r="r" b="b"/>
                                  <a:pathLst>
                                    <a:path w="1716405">
                                      <a:moveTo>
                                        <a:pt x="0" y="0"/>
                                      </a:moveTo>
                                      <a:lnTo>
                                        <a:pt x="1715926"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801E7C" id="Group 8" o:spid="_x0000_s1026" style="width:135.15pt;height:.45pt;mso-position-horizontal-relative:char;mso-position-vertical-relative:line" coordsize="171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">
                      <v:shape id="Graphic 9" o:spid="_x0000_s1027" style="position:absolute;top:25;width:17164;height:13;visibility:visible;mso-wrap-style:square;v-text-anchor:top" coordsize="1716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" path="m,l1715926,e" filled="f" strokeweight=".14433mm">
                        <v:path arrowok="t"/>
                      </v:shape>
                      <w10:anchorlock/>
                    </v:group>
                  </w:pict>
                </mc:Fallback>
              </mc:AlternateContent>
            </w:r>
          </w:p>
          <w:p w14:paraId="58835ECB" w14:textId="77777777" w:rsidR="00784518" w:rsidRPr="00221341" w:rsidRDefault="00ED417F">
            <w:pPr>
              <w:pStyle w:val="TableParagraph"/>
              <w:tabs>
                <w:tab w:val="left" w:pos="2064"/>
              </w:tabs>
              <w:spacing w:before="104"/>
              <w:ind w:left="109"/>
              <w:rPr>
                <w:sz w:val="20"/>
              </w:rPr>
            </w:pPr>
            <w:r w:rsidRPr="00221341">
              <w:rPr>
                <w:sz w:val="20"/>
              </w:rPr>
              <w:t xml:space="preserve">MFI </w:t>
            </w:r>
            <w:r w:rsidRPr="00221341">
              <w:rPr>
                <w:sz w:val="20"/>
                <w:u w:val="single"/>
              </w:rPr>
              <w:tab/>
            </w:r>
          </w:p>
          <w:p w14:paraId="42D874A7" w14:textId="77777777" w:rsidR="00784518" w:rsidRPr="00221341" w:rsidRDefault="00ED417F">
            <w:pPr>
              <w:pStyle w:val="TableParagraph"/>
              <w:tabs>
                <w:tab w:val="left" w:pos="2025"/>
              </w:tabs>
              <w:spacing w:before="116"/>
              <w:ind w:left="109"/>
              <w:rPr>
                <w:sz w:val="20"/>
              </w:rPr>
            </w:pPr>
            <w:r w:rsidRPr="00221341">
              <w:rPr>
                <w:spacing w:val="-2"/>
                <w:sz w:val="20"/>
              </w:rPr>
              <w:t>Director</w:t>
            </w:r>
            <w:r w:rsidRPr="00221341">
              <w:rPr>
                <w:sz w:val="20"/>
                <w:u w:val="single"/>
              </w:rPr>
              <w:tab/>
            </w:r>
          </w:p>
          <w:p w14:paraId="04FFFB85" w14:textId="77777777" w:rsidR="00784518" w:rsidRPr="00221341" w:rsidRDefault="00784518">
            <w:pPr>
              <w:pStyle w:val="TableParagraph"/>
              <w:rPr>
                <w:b/>
                <w:sz w:val="20"/>
              </w:rPr>
            </w:pPr>
          </w:p>
          <w:p w14:paraId="6B60D06A" w14:textId="77777777" w:rsidR="00784518" w:rsidRPr="00221341" w:rsidRDefault="00784518">
            <w:pPr>
              <w:pStyle w:val="TableParagraph"/>
              <w:spacing w:before="11"/>
              <w:rPr>
                <w:b/>
                <w:sz w:val="20"/>
              </w:rPr>
            </w:pPr>
          </w:p>
          <w:p w14:paraId="7C286E10" w14:textId="77777777" w:rsidR="00784518" w:rsidRPr="00221341" w:rsidRDefault="00ED417F">
            <w:pPr>
              <w:pStyle w:val="TableParagraph"/>
              <w:tabs>
                <w:tab w:val="left" w:pos="2875"/>
              </w:tabs>
              <w:ind w:left="109"/>
              <w:rPr>
                <w:sz w:val="20"/>
              </w:rPr>
            </w:pPr>
            <w:r w:rsidRPr="00221341">
              <w:rPr>
                <w:sz w:val="20"/>
              </w:rPr>
              <w:t>Chief</w:t>
            </w:r>
            <w:r w:rsidRPr="00221341">
              <w:rPr>
                <w:spacing w:val="-6"/>
                <w:sz w:val="20"/>
              </w:rPr>
              <w:t xml:space="preserve"> </w:t>
            </w:r>
            <w:r w:rsidRPr="00221341">
              <w:rPr>
                <w:spacing w:val="-2"/>
                <w:sz w:val="20"/>
              </w:rPr>
              <w:t>Accountant</w:t>
            </w:r>
            <w:r w:rsidRPr="00221341">
              <w:rPr>
                <w:sz w:val="20"/>
                <w:u w:val="single"/>
              </w:rPr>
              <w:tab/>
            </w:r>
          </w:p>
          <w:p w14:paraId="361349E2" w14:textId="7981BF77" w:rsidR="00784518" w:rsidRPr="00221341" w:rsidRDefault="00221341" w:rsidP="00221341">
            <w:pPr>
              <w:pStyle w:val="TableParagraph"/>
              <w:spacing w:before="120"/>
              <w:ind w:left="109"/>
              <w:rPr>
                <w:sz w:val="20"/>
              </w:rPr>
            </w:pPr>
            <w:r w:rsidRPr="00221341">
              <w:rPr>
                <w:spacing w:val="-4"/>
                <w:sz w:val="20"/>
              </w:rPr>
              <w:t>Seal</w:t>
            </w:r>
            <w:r w:rsidR="00ED417F" w:rsidRPr="00221341">
              <w:rPr>
                <w:spacing w:val="-3"/>
                <w:sz w:val="20"/>
              </w:rPr>
              <w:t xml:space="preserve"> </w:t>
            </w:r>
            <w:r w:rsidR="00ED417F" w:rsidRPr="00221341">
              <w:rPr>
                <w:sz w:val="20"/>
              </w:rPr>
              <w:t>(if</w:t>
            </w:r>
            <w:r w:rsidR="00ED417F" w:rsidRPr="00221341">
              <w:rPr>
                <w:spacing w:val="-3"/>
                <w:sz w:val="20"/>
              </w:rPr>
              <w:t xml:space="preserve"> </w:t>
            </w:r>
            <w:r w:rsidR="00ED417F" w:rsidRPr="00221341">
              <w:rPr>
                <w:spacing w:val="-4"/>
                <w:sz w:val="20"/>
              </w:rPr>
              <w:t>any)</w:t>
            </w:r>
          </w:p>
        </w:tc>
        <w:tc>
          <w:tcPr>
            <w:tcW w:w="3510" w:type="dxa"/>
          </w:tcPr>
          <w:p w14:paraId="1D063680" w14:textId="4598FA3A" w:rsidR="00784518" w:rsidRPr="00221341" w:rsidRDefault="00221341">
            <w:pPr>
              <w:pStyle w:val="TableParagraph"/>
              <w:spacing w:before="122"/>
              <w:ind w:left="23"/>
              <w:jc w:val="center"/>
              <w:rPr>
                <w:b/>
                <w:sz w:val="20"/>
              </w:rPr>
            </w:pPr>
            <w:r w:rsidRPr="00221341">
              <w:rPr>
                <w:b/>
                <w:spacing w:val="-2"/>
                <w:sz w:val="20"/>
              </w:rPr>
              <w:t>«</w:t>
            </w:r>
            <w:r w:rsidR="00ED417F" w:rsidRPr="00221341">
              <w:rPr>
                <w:b/>
                <w:spacing w:val="-2"/>
                <w:sz w:val="20"/>
              </w:rPr>
              <w:t>DEBT</w:t>
            </w:r>
            <w:r w:rsidRPr="00221341">
              <w:rPr>
                <w:b/>
                <w:spacing w:val="-2"/>
                <w:sz w:val="20"/>
              </w:rPr>
              <w:t>OR»</w:t>
            </w:r>
          </w:p>
          <w:p w14:paraId="12658659" w14:textId="77777777" w:rsidR="00784518" w:rsidRPr="00221341" w:rsidRDefault="00784518">
            <w:pPr>
              <w:pStyle w:val="TableParagraph"/>
              <w:rPr>
                <w:b/>
                <w:sz w:val="20"/>
              </w:rPr>
            </w:pPr>
          </w:p>
          <w:p w14:paraId="5BDFC080" w14:textId="77777777" w:rsidR="00784518" w:rsidRPr="00221341" w:rsidRDefault="00784518">
            <w:pPr>
              <w:pStyle w:val="TableParagraph"/>
              <w:spacing w:before="11"/>
              <w:rPr>
                <w:b/>
                <w:sz w:val="20"/>
              </w:rPr>
            </w:pPr>
          </w:p>
          <w:p w14:paraId="31E8C2DF" w14:textId="011049D3" w:rsidR="00784518" w:rsidRPr="00221341" w:rsidRDefault="00ED417F">
            <w:pPr>
              <w:pStyle w:val="TableParagraph"/>
              <w:tabs>
                <w:tab w:val="left" w:pos="2792"/>
              </w:tabs>
              <w:ind w:left="114"/>
              <w:rPr>
                <w:b/>
                <w:sz w:val="20"/>
              </w:rPr>
            </w:pPr>
            <w:r w:rsidRPr="00221341">
              <w:rPr>
                <w:b/>
                <w:sz w:val="20"/>
              </w:rPr>
              <w:t>LLC</w:t>
            </w:r>
            <w:r w:rsidRPr="00221341">
              <w:rPr>
                <w:b/>
                <w:spacing w:val="1"/>
                <w:sz w:val="20"/>
              </w:rPr>
              <w:t xml:space="preserve"> </w:t>
            </w:r>
            <w:r w:rsidR="00221341" w:rsidRPr="00221341">
              <w:rPr>
                <w:b/>
                <w:spacing w:val="-10"/>
                <w:sz w:val="20"/>
              </w:rPr>
              <w:t>«</w:t>
            </w:r>
            <w:r w:rsidRPr="00221341">
              <w:rPr>
                <w:b/>
                <w:sz w:val="20"/>
                <w:u w:val="single"/>
              </w:rPr>
              <w:tab/>
            </w:r>
            <w:r w:rsidR="00221341" w:rsidRPr="00221341">
              <w:rPr>
                <w:b/>
                <w:spacing w:val="-10"/>
                <w:sz w:val="20"/>
              </w:rPr>
              <w:t>«</w:t>
            </w:r>
          </w:p>
          <w:p w14:paraId="4988ACB8" w14:textId="77777777" w:rsidR="00784518" w:rsidRPr="00221341" w:rsidRDefault="00784518">
            <w:pPr>
              <w:pStyle w:val="TableParagraph"/>
              <w:rPr>
                <w:b/>
                <w:sz w:val="20"/>
              </w:rPr>
            </w:pPr>
          </w:p>
          <w:p w14:paraId="1B56E22B" w14:textId="77777777" w:rsidR="00784518" w:rsidRPr="00221341" w:rsidRDefault="00784518">
            <w:pPr>
              <w:pStyle w:val="TableParagraph"/>
              <w:spacing w:before="7"/>
              <w:rPr>
                <w:b/>
                <w:sz w:val="20"/>
              </w:rPr>
            </w:pPr>
          </w:p>
          <w:p w14:paraId="6F2F3E7F" w14:textId="77777777" w:rsidR="00784518" w:rsidRPr="00221341" w:rsidRDefault="00ED417F">
            <w:pPr>
              <w:pStyle w:val="TableParagraph"/>
              <w:tabs>
                <w:tab w:val="left" w:pos="2878"/>
              </w:tabs>
              <w:ind w:left="114"/>
              <w:rPr>
                <w:sz w:val="20"/>
              </w:rPr>
            </w:pPr>
            <w:r w:rsidRPr="00221341">
              <w:rPr>
                <w:sz w:val="20"/>
              </w:rPr>
              <w:t xml:space="preserve">Address: </w:t>
            </w:r>
            <w:r w:rsidRPr="00221341">
              <w:rPr>
                <w:sz w:val="20"/>
                <w:u w:val="single"/>
              </w:rPr>
              <w:tab/>
            </w:r>
            <w:r w:rsidRPr="00221341">
              <w:rPr>
                <w:spacing w:val="-10"/>
                <w:sz w:val="20"/>
              </w:rPr>
              <w:t>.</w:t>
            </w:r>
          </w:p>
          <w:p w14:paraId="027D74CB" w14:textId="77777777" w:rsidR="00784518" w:rsidRPr="00221341" w:rsidRDefault="00ED417F">
            <w:pPr>
              <w:pStyle w:val="TableParagraph"/>
              <w:tabs>
                <w:tab w:val="left" w:pos="1402"/>
              </w:tabs>
              <w:spacing w:before="120"/>
              <w:ind w:left="114"/>
              <w:rPr>
                <w:sz w:val="20"/>
              </w:rPr>
            </w:pPr>
            <w:r w:rsidRPr="00221341">
              <w:rPr>
                <w:sz w:val="20"/>
              </w:rPr>
              <w:t xml:space="preserve">TIN: </w:t>
            </w:r>
            <w:r w:rsidRPr="00221341">
              <w:rPr>
                <w:sz w:val="20"/>
                <w:u w:val="single"/>
              </w:rPr>
              <w:tab/>
            </w:r>
          </w:p>
          <w:p w14:paraId="21F63D88" w14:textId="7AD0DB0F" w:rsidR="00784518" w:rsidRPr="00221341" w:rsidRDefault="00221341">
            <w:pPr>
              <w:pStyle w:val="TableParagraph"/>
              <w:tabs>
                <w:tab w:val="left" w:pos="1570"/>
                <w:tab w:val="left" w:pos="2746"/>
                <w:tab w:val="left" w:pos="2856"/>
              </w:tabs>
              <w:spacing w:before="121" w:line="364" w:lineRule="auto"/>
              <w:ind w:left="114" w:right="645"/>
              <w:rPr>
                <w:sz w:val="20"/>
              </w:rPr>
            </w:pPr>
            <w:r w:rsidRPr="00221341">
              <w:rPr>
                <w:sz w:val="20"/>
              </w:rPr>
              <w:t>c</w:t>
            </w:r>
            <w:r w:rsidR="00ED417F" w:rsidRPr="00221341">
              <w:rPr>
                <w:sz w:val="20"/>
              </w:rPr>
              <w:t>/</w:t>
            </w:r>
            <w:r w:rsidRPr="00221341">
              <w:rPr>
                <w:sz w:val="20"/>
              </w:rPr>
              <w:t>a</w:t>
            </w:r>
            <w:r w:rsidR="00ED417F" w:rsidRPr="00221341">
              <w:rPr>
                <w:sz w:val="20"/>
              </w:rPr>
              <w:t xml:space="preserve"> </w:t>
            </w:r>
            <w:r w:rsidR="00ED417F" w:rsidRPr="00221341">
              <w:rPr>
                <w:sz w:val="20"/>
                <w:u w:val="single"/>
              </w:rPr>
              <w:tab/>
            </w:r>
            <w:r w:rsidR="00ED417F" w:rsidRPr="00221341">
              <w:rPr>
                <w:sz w:val="20"/>
                <w:u w:val="single"/>
              </w:rPr>
              <w:tab/>
            </w:r>
            <w:r w:rsidR="00ED417F" w:rsidRPr="00221341">
              <w:rPr>
                <w:spacing w:val="40"/>
                <w:sz w:val="20"/>
              </w:rPr>
              <w:t xml:space="preserve"> </w:t>
            </w:r>
            <w:r w:rsidRPr="00221341">
              <w:rPr>
                <w:spacing w:val="-10"/>
                <w:sz w:val="20"/>
              </w:rPr>
              <w:t>in</w:t>
            </w:r>
            <w:r w:rsidR="00ED417F" w:rsidRPr="00221341">
              <w:rPr>
                <w:sz w:val="20"/>
                <w:u w:val="single"/>
              </w:rPr>
              <w:tab/>
            </w:r>
            <w:r w:rsidR="00ED417F" w:rsidRPr="00221341">
              <w:rPr>
                <w:sz w:val="20"/>
                <w:u w:val="single"/>
              </w:rPr>
              <w:tab/>
            </w:r>
            <w:r w:rsidR="00ED417F" w:rsidRPr="00221341">
              <w:rPr>
                <w:sz w:val="20"/>
                <w:u w:val="single"/>
              </w:rPr>
              <w:tab/>
            </w:r>
            <w:r w:rsidR="00ED417F" w:rsidRPr="00221341">
              <w:rPr>
                <w:sz w:val="20"/>
              </w:rPr>
              <w:t xml:space="preserve"> MFI </w:t>
            </w:r>
            <w:r w:rsidR="00ED417F" w:rsidRPr="00221341">
              <w:rPr>
                <w:sz w:val="20"/>
                <w:u w:val="single"/>
              </w:rPr>
              <w:tab/>
            </w:r>
          </w:p>
          <w:p w14:paraId="7EA33D35" w14:textId="77777777" w:rsidR="00784518" w:rsidRPr="00221341" w:rsidRDefault="00784518">
            <w:pPr>
              <w:pStyle w:val="TableParagraph"/>
              <w:spacing w:before="118"/>
              <w:rPr>
                <w:b/>
                <w:sz w:val="20"/>
              </w:rPr>
            </w:pPr>
          </w:p>
          <w:p w14:paraId="577010F0" w14:textId="75B92C97" w:rsidR="00784518" w:rsidRPr="00221341" w:rsidRDefault="00221341">
            <w:pPr>
              <w:pStyle w:val="TableParagraph"/>
              <w:tabs>
                <w:tab w:val="left" w:pos="2881"/>
              </w:tabs>
              <w:ind w:left="114"/>
              <w:rPr>
                <w:sz w:val="20"/>
              </w:rPr>
            </w:pPr>
            <w:r w:rsidRPr="00221341">
              <w:rPr>
                <w:spacing w:val="-2"/>
                <w:sz w:val="20"/>
              </w:rPr>
              <w:t>Director</w:t>
            </w:r>
            <w:r w:rsidR="00ED417F" w:rsidRPr="00221341">
              <w:rPr>
                <w:sz w:val="20"/>
                <w:u w:val="single"/>
              </w:rPr>
              <w:tab/>
            </w:r>
          </w:p>
          <w:p w14:paraId="0146BC9B" w14:textId="770503CB" w:rsidR="00784518" w:rsidRPr="00221341" w:rsidRDefault="00221341">
            <w:pPr>
              <w:pStyle w:val="TableParagraph"/>
              <w:tabs>
                <w:tab w:val="left" w:pos="3408"/>
              </w:tabs>
              <w:spacing w:before="121"/>
              <w:ind w:left="114"/>
              <w:rPr>
                <w:sz w:val="20"/>
              </w:rPr>
            </w:pPr>
            <w:r w:rsidRPr="00221341">
              <w:rPr>
                <w:sz w:val="20"/>
              </w:rPr>
              <w:t>Chief</w:t>
            </w:r>
            <w:r w:rsidRPr="00221341">
              <w:rPr>
                <w:spacing w:val="-6"/>
                <w:sz w:val="20"/>
              </w:rPr>
              <w:t xml:space="preserve"> </w:t>
            </w:r>
            <w:r w:rsidRPr="00221341">
              <w:rPr>
                <w:spacing w:val="-2"/>
                <w:sz w:val="20"/>
              </w:rPr>
              <w:t>Accountant</w:t>
            </w:r>
            <w:r w:rsidR="00ED417F" w:rsidRPr="00221341">
              <w:rPr>
                <w:sz w:val="20"/>
                <w:u w:val="single"/>
              </w:rPr>
              <w:tab/>
            </w:r>
          </w:p>
          <w:p w14:paraId="11BE2BA0" w14:textId="099EF65E" w:rsidR="00784518" w:rsidRPr="00221341" w:rsidRDefault="00221341" w:rsidP="00221341">
            <w:pPr>
              <w:pStyle w:val="TableParagraph"/>
              <w:spacing w:before="120"/>
              <w:ind w:left="114"/>
              <w:rPr>
                <w:sz w:val="20"/>
              </w:rPr>
            </w:pPr>
            <w:r w:rsidRPr="00221341">
              <w:rPr>
                <w:spacing w:val="-4"/>
                <w:sz w:val="20"/>
              </w:rPr>
              <w:t>Seal</w:t>
            </w:r>
            <w:r w:rsidR="00ED417F" w:rsidRPr="00221341">
              <w:rPr>
                <w:spacing w:val="-2"/>
                <w:sz w:val="20"/>
              </w:rPr>
              <w:t xml:space="preserve"> </w:t>
            </w:r>
            <w:r w:rsidR="00ED417F" w:rsidRPr="00221341">
              <w:rPr>
                <w:sz w:val="20"/>
              </w:rPr>
              <w:t>(if</w:t>
            </w:r>
            <w:r w:rsidR="00ED417F" w:rsidRPr="00221341">
              <w:rPr>
                <w:spacing w:val="-3"/>
                <w:sz w:val="20"/>
              </w:rPr>
              <w:t xml:space="preserve"> </w:t>
            </w:r>
            <w:r w:rsidR="00ED417F" w:rsidRPr="00221341">
              <w:rPr>
                <w:spacing w:val="-4"/>
                <w:sz w:val="20"/>
              </w:rPr>
              <w:t>any)</w:t>
            </w:r>
          </w:p>
        </w:tc>
      </w:tr>
    </w:tbl>
    <w:p w14:paraId="54D42EDB" w14:textId="77777777" w:rsidR="00784518" w:rsidRPr="00221341" w:rsidRDefault="00784518">
      <w:pPr>
        <w:pStyle w:val="a3"/>
        <w:spacing w:before="0"/>
        <w:ind w:left="0"/>
        <w:rPr>
          <w:b/>
        </w:rPr>
      </w:pPr>
    </w:p>
    <w:p w14:paraId="6B166A50" w14:textId="77777777" w:rsidR="00784518" w:rsidRPr="00221341" w:rsidRDefault="00784518">
      <w:pPr>
        <w:pStyle w:val="a3"/>
        <w:spacing w:before="13"/>
        <w:ind w:left="0"/>
        <w:rPr>
          <w:b/>
        </w:rPr>
      </w:pPr>
    </w:p>
    <w:p w14:paraId="55F96856" w14:textId="695B51D7" w:rsidR="00784518" w:rsidRPr="00221341" w:rsidRDefault="00ED417F">
      <w:pPr>
        <w:pStyle w:val="a4"/>
        <w:numPr>
          <w:ilvl w:val="0"/>
          <w:numId w:val="1"/>
        </w:numPr>
        <w:tabs>
          <w:tab w:val="left" w:pos="1205"/>
        </w:tabs>
        <w:spacing w:before="1"/>
        <w:ind w:hanging="706"/>
        <w:rPr>
          <w:b/>
          <w:i/>
          <w:sz w:val="20"/>
        </w:rPr>
      </w:pPr>
      <w:r w:rsidRPr="00221341">
        <w:rPr>
          <w:b/>
          <w:i/>
          <w:sz w:val="20"/>
          <w:u w:val="single"/>
        </w:rPr>
        <w:t>Clause</w:t>
      </w:r>
      <w:r w:rsidRPr="00221341">
        <w:rPr>
          <w:b/>
          <w:i/>
          <w:spacing w:val="-6"/>
          <w:sz w:val="20"/>
          <w:u w:val="single"/>
        </w:rPr>
        <w:t xml:space="preserve"> </w:t>
      </w:r>
      <w:r w:rsidRPr="00221341">
        <w:rPr>
          <w:b/>
          <w:i/>
          <w:sz w:val="20"/>
          <w:u w:val="single"/>
        </w:rPr>
        <w:t>4.3.</w:t>
      </w:r>
      <w:r w:rsidRPr="00221341">
        <w:rPr>
          <w:b/>
          <w:i/>
          <w:spacing w:val="-4"/>
          <w:sz w:val="20"/>
          <w:u w:val="single"/>
        </w:rPr>
        <w:t xml:space="preserve"> </w:t>
      </w:r>
      <w:r w:rsidRPr="00221341">
        <w:rPr>
          <w:b/>
          <w:i/>
          <w:sz w:val="20"/>
          <w:u w:val="single"/>
        </w:rPr>
        <w:t>of</w:t>
      </w:r>
      <w:r w:rsidRPr="00221341">
        <w:rPr>
          <w:b/>
          <w:i/>
          <w:spacing w:val="-7"/>
          <w:sz w:val="20"/>
          <w:u w:val="single"/>
        </w:rPr>
        <w:t xml:space="preserve"> </w:t>
      </w:r>
      <w:r w:rsidRPr="00221341">
        <w:rPr>
          <w:b/>
          <w:i/>
          <w:sz w:val="20"/>
          <w:u w:val="single"/>
        </w:rPr>
        <w:t>the</w:t>
      </w:r>
      <w:r w:rsidRPr="00221341">
        <w:rPr>
          <w:b/>
          <w:i/>
          <w:spacing w:val="-5"/>
          <w:sz w:val="20"/>
          <w:u w:val="single"/>
        </w:rPr>
        <w:t xml:space="preserve"> </w:t>
      </w:r>
      <w:r w:rsidRPr="00221341">
        <w:rPr>
          <w:b/>
          <w:i/>
          <w:sz w:val="20"/>
          <w:u w:val="single"/>
        </w:rPr>
        <w:t>agreement</w:t>
      </w:r>
      <w:r w:rsidRPr="00221341">
        <w:rPr>
          <w:b/>
          <w:i/>
          <w:spacing w:val="-5"/>
          <w:sz w:val="20"/>
          <w:u w:val="single"/>
        </w:rPr>
        <w:t xml:space="preserve"> </w:t>
      </w:r>
      <w:r w:rsidRPr="00221341">
        <w:rPr>
          <w:b/>
          <w:i/>
          <w:sz w:val="20"/>
          <w:u w:val="single"/>
        </w:rPr>
        <w:t>is</w:t>
      </w:r>
      <w:r w:rsidRPr="00221341">
        <w:rPr>
          <w:b/>
          <w:i/>
          <w:spacing w:val="-7"/>
          <w:sz w:val="20"/>
          <w:u w:val="single"/>
        </w:rPr>
        <w:t xml:space="preserve"> </w:t>
      </w:r>
      <w:r w:rsidRPr="00221341">
        <w:rPr>
          <w:b/>
          <w:i/>
          <w:sz w:val="20"/>
          <w:u w:val="single"/>
        </w:rPr>
        <w:t>provided</w:t>
      </w:r>
      <w:r w:rsidRPr="00221341">
        <w:rPr>
          <w:b/>
          <w:i/>
          <w:spacing w:val="-3"/>
          <w:sz w:val="20"/>
          <w:u w:val="single"/>
        </w:rPr>
        <w:t xml:space="preserve"> </w:t>
      </w:r>
      <w:r w:rsidRPr="00221341">
        <w:rPr>
          <w:b/>
          <w:i/>
          <w:sz w:val="20"/>
          <w:u w:val="single"/>
        </w:rPr>
        <w:t>only</w:t>
      </w:r>
      <w:r w:rsidRPr="00221341">
        <w:rPr>
          <w:b/>
          <w:i/>
          <w:spacing w:val="-5"/>
          <w:sz w:val="20"/>
          <w:u w:val="single"/>
        </w:rPr>
        <w:t xml:space="preserve"> </w:t>
      </w:r>
      <w:r w:rsidRPr="00221341">
        <w:rPr>
          <w:b/>
          <w:i/>
          <w:sz w:val="20"/>
          <w:u w:val="single"/>
        </w:rPr>
        <w:t>if</w:t>
      </w:r>
      <w:r w:rsidRPr="00221341">
        <w:rPr>
          <w:b/>
          <w:i/>
          <w:spacing w:val="-7"/>
          <w:sz w:val="20"/>
          <w:u w:val="single"/>
        </w:rPr>
        <w:t xml:space="preserve"> </w:t>
      </w:r>
      <w:r w:rsidRPr="00221341">
        <w:rPr>
          <w:b/>
          <w:i/>
          <w:sz w:val="20"/>
          <w:u w:val="single"/>
        </w:rPr>
        <w:t>the Guarantor</w:t>
      </w:r>
      <w:r w:rsidR="00221341" w:rsidRPr="00221341">
        <w:rPr>
          <w:b/>
          <w:i/>
          <w:sz w:val="20"/>
          <w:u w:val="single"/>
        </w:rPr>
        <w:t>’</w:t>
      </w:r>
      <w:r w:rsidRPr="00221341">
        <w:rPr>
          <w:b/>
          <w:i/>
          <w:sz w:val="20"/>
          <w:u w:val="single"/>
        </w:rPr>
        <w:t>s</w:t>
      </w:r>
      <w:r w:rsidRPr="00221341">
        <w:rPr>
          <w:b/>
          <w:i/>
          <w:spacing w:val="-8"/>
          <w:sz w:val="20"/>
          <w:u w:val="single"/>
        </w:rPr>
        <w:t xml:space="preserve"> </w:t>
      </w:r>
      <w:r w:rsidRPr="00221341">
        <w:rPr>
          <w:b/>
          <w:i/>
          <w:sz w:val="20"/>
          <w:u w:val="single"/>
        </w:rPr>
        <w:t>main</w:t>
      </w:r>
      <w:r w:rsidRPr="00221341">
        <w:rPr>
          <w:b/>
          <w:i/>
          <w:spacing w:val="-8"/>
          <w:sz w:val="20"/>
          <w:u w:val="single"/>
        </w:rPr>
        <w:t xml:space="preserve"> </w:t>
      </w:r>
      <w:r w:rsidRPr="00221341">
        <w:rPr>
          <w:b/>
          <w:i/>
          <w:sz w:val="20"/>
          <w:u w:val="single"/>
        </w:rPr>
        <w:t>account</w:t>
      </w:r>
      <w:r w:rsidRPr="00221341">
        <w:rPr>
          <w:b/>
          <w:i/>
          <w:spacing w:val="-5"/>
          <w:sz w:val="20"/>
          <w:u w:val="single"/>
        </w:rPr>
        <w:t xml:space="preserve"> </w:t>
      </w:r>
      <w:r w:rsidRPr="00221341">
        <w:rPr>
          <w:b/>
          <w:i/>
          <w:sz w:val="20"/>
          <w:u w:val="single"/>
        </w:rPr>
        <w:t>is</w:t>
      </w:r>
      <w:r w:rsidRPr="00221341">
        <w:rPr>
          <w:b/>
          <w:i/>
          <w:spacing w:val="-8"/>
          <w:sz w:val="20"/>
          <w:u w:val="single"/>
        </w:rPr>
        <w:t xml:space="preserve"> </w:t>
      </w:r>
      <w:r w:rsidRPr="00221341">
        <w:rPr>
          <w:b/>
          <w:i/>
          <w:sz w:val="20"/>
          <w:u w:val="single"/>
        </w:rPr>
        <w:t>serviced</w:t>
      </w:r>
      <w:r w:rsidRPr="00221341">
        <w:rPr>
          <w:b/>
          <w:i/>
          <w:spacing w:val="-6"/>
          <w:sz w:val="20"/>
          <w:u w:val="single"/>
        </w:rPr>
        <w:t xml:space="preserve"> </w:t>
      </w:r>
      <w:r w:rsidRPr="00221341">
        <w:rPr>
          <w:b/>
          <w:i/>
          <w:sz w:val="20"/>
          <w:u w:val="single"/>
        </w:rPr>
        <w:t>in</w:t>
      </w:r>
      <w:r w:rsidRPr="00221341">
        <w:rPr>
          <w:b/>
          <w:i/>
          <w:spacing w:val="-4"/>
          <w:sz w:val="20"/>
          <w:u w:val="single"/>
        </w:rPr>
        <w:t xml:space="preserve"> </w:t>
      </w:r>
      <w:r w:rsidRPr="00221341">
        <w:rPr>
          <w:b/>
          <w:i/>
          <w:sz w:val="20"/>
          <w:u w:val="single"/>
        </w:rPr>
        <w:t>another</w:t>
      </w:r>
      <w:r w:rsidRPr="00221341">
        <w:rPr>
          <w:b/>
          <w:i/>
          <w:spacing w:val="-7"/>
          <w:sz w:val="20"/>
          <w:u w:val="single"/>
        </w:rPr>
        <w:t xml:space="preserve"> </w:t>
      </w:r>
      <w:r w:rsidRPr="00221341">
        <w:rPr>
          <w:b/>
          <w:i/>
          <w:spacing w:val="-2"/>
          <w:sz w:val="20"/>
          <w:u w:val="single"/>
        </w:rPr>
        <w:t>bank.</w:t>
      </w:r>
    </w:p>
    <w:p w14:paraId="5C248D06" w14:textId="77777777" w:rsidR="00784518" w:rsidRPr="00221341" w:rsidRDefault="00ED417F">
      <w:pPr>
        <w:pStyle w:val="a4"/>
        <w:numPr>
          <w:ilvl w:val="0"/>
          <w:numId w:val="1"/>
        </w:numPr>
        <w:tabs>
          <w:tab w:val="left" w:pos="1205"/>
        </w:tabs>
        <w:spacing w:before="120"/>
        <w:ind w:hanging="706"/>
        <w:rPr>
          <w:b/>
          <w:i/>
          <w:sz w:val="20"/>
        </w:rPr>
      </w:pPr>
      <w:r w:rsidRPr="00221341">
        <w:rPr>
          <w:b/>
          <w:i/>
          <w:sz w:val="20"/>
          <w:u w:val="single"/>
        </w:rPr>
        <w:t>For</w:t>
      </w:r>
      <w:r w:rsidRPr="00221341">
        <w:rPr>
          <w:b/>
          <w:i/>
          <w:spacing w:val="-4"/>
          <w:sz w:val="20"/>
          <w:u w:val="single"/>
        </w:rPr>
        <w:t xml:space="preserve"> </w:t>
      </w:r>
      <w:r w:rsidRPr="00221341">
        <w:rPr>
          <w:b/>
          <w:i/>
          <w:sz w:val="20"/>
          <w:u w:val="single"/>
        </w:rPr>
        <w:t>branches</w:t>
      </w:r>
      <w:r w:rsidRPr="00221341">
        <w:rPr>
          <w:b/>
          <w:i/>
          <w:spacing w:val="-4"/>
          <w:sz w:val="20"/>
          <w:u w:val="single"/>
        </w:rPr>
        <w:t xml:space="preserve"> </w:t>
      </w:r>
      <w:r w:rsidRPr="00221341">
        <w:rPr>
          <w:b/>
          <w:i/>
          <w:sz w:val="20"/>
          <w:u w:val="single"/>
        </w:rPr>
        <w:t>located</w:t>
      </w:r>
      <w:r w:rsidRPr="00221341">
        <w:rPr>
          <w:b/>
          <w:i/>
          <w:spacing w:val="-8"/>
          <w:sz w:val="20"/>
          <w:u w:val="single"/>
        </w:rPr>
        <w:t xml:space="preserve"> </w:t>
      </w:r>
      <w:r w:rsidRPr="00221341">
        <w:rPr>
          <w:b/>
          <w:i/>
          <w:sz w:val="20"/>
          <w:u w:val="single"/>
        </w:rPr>
        <w:t>outside</w:t>
      </w:r>
      <w:r w:rsidRPr="00221341">
        <w:rPr>
          <w:b/>
          <w:i/>
          <w:spacing w:val="-6"/>
          <w:sz w:val="20"/>
          <w:u w:val="single"/>
        </w:rPr>
        <w:t xml:space="preserve"> </w:t>
      </w:r>
      <w:r w:rsidRPr="00221341">
        <w:rPr>
          <w:b/>
          <w:i/>
          <w:sz w:val="20"/>
          <w:u w:val="single"/>
        </w:rPr>
        <w:t>Tashkent</w:t>
      </w:r>
      <w:r w:rsidRPr="00221341">
        <w:rPr>
          <w:b/>
          <w:i/>
          <w:spacing w:val="-5"/>
          <w:sz w:val="20"/>
          <w:u w:val="single"/>
        </w:rPr>
        <w:t xml:space="preserve"> </w:t>
      </w:r>
      <w:r w:rsidRPr="00221341">
        <w:rPr>
          <w:b/>
          <w:i/>
          <w:sz w:val="20"/>
          <w:u w:val="single"/>
        </w:rPr>
        <w:t>city,</w:t>
      </w:r>
      <w:r w:rsidRPr="00221341">
        <w:rPr>
          <w:b/>
          <w:i/>
          <w:spacing w:val="-5"/>
          <w:sz w:val="20"/>
          <w:u w:val="single"/>
        </w:rPr>
        <w:t xml:space="preserve"> </w:t>
      </w:r>
      <w:r w:rsidRPr="00221341">
        <w:rPr>
          <w:b/>
          <w:i/>
          <w:sz w:val="20"/>
          <w:u w:val="single"/>
        </w:rPr>
        <w:t>specify</w:t>
      </w:r>
      <w:r w:rsidRPr="00221341">
        <w:rPr>
          <w:b/>
          <w:i/>
          <w:spacing w:val="-6"/>
          <w:sz w:val="20"/>
          <w:u w:val="single"/>
        </w:rPr>
        <w:t xml:space="preserve"> </w:t>
      </w:r>
      <w:r w:rsidRPr="00221341">
        <w:rPr>
          <w:b/>
          <w:i/>
          <w:sz w:val="20"/>
          <w:u w:val="single"/>
        </w:rPr>
        <w:t>the</w:t>
      </w:r>
      <w:r w:rsidRPr="00221341">
        <w:rPr>
          <w:b/>
          <w:i/>
          <w:spacing w:val="-6"/>
          <w:sz w:val="20"/>
          <w:u w:val="single"/>
        </w:rPr>
        <w:t xml:space="preserve"> </w:t>
      </w:r>
      <w:r w:rsidRPr="00221341">
        <w:rPr>
          <w:b/>
          <w:i/>
          <w:sz w:val="20"/>
          <w:u w:val="single"/>
        </w:rPr>
        <w:t>territorial</w:t>
      </w:r>
      <w:r w:rsidRPr="00221341">
        <w:rPr>
          <w:b/>
          <w:i/>
          <w:spacing w:val="-5"/>
          <w:sz w:val="20"/>
          <w:u w:val="single"/>
        </w:rPr>
        <w:t xml:space="preserve"> </w:t>
      </w:r>
      <w:r w:rsidRPr="00221341">
        <w:rPr>
          <w:b/>
          <w:i/>
          <w:sz w:val="20"/>
          <w:u w:val="single"/>
        </w:rPr>
        <w:t>court</w:t>
      </w:r>
      <w:r w:rsidRPr="00221341">
        <w:rPr>
          <w:b/>
          <w:i/>
          <w:spacing w:val="-6"/>
          <w:sz w:val="20"/>
          <w:u w:val="single"/>
        </w:rPr>
        <w:t xml:space="preserve"> </w:t>
      </w:r>
      <w:r w:rsidRPr="00221341">
        <w:rPr>
          <w:b/>
          <w:i/>
          <w:sz w:val="20"/>
          <w:u w:val="single"/>
        </w:rPr>
        <w:t>in</w:t>
      </w:r>
      <w:r w:rsidRPr="00221341">
        <w:rPr>
          <w:b/>
          <w:i/>
          <w:spacing w:val="-8"/>
          <w:sz w:val="20"/>
          <w:u w:val="single"/>
        </w:rPr>
        <w:t xml:space="preserve"> </w:t>
      </w:r>
      <w:r w:rsidRPr="00221341">
        <w:rPr>
          <w:b/>
          <w:i/>
          <w:sz w:val="20"/>
          <w:u w:val="single"/>
        </w:rPr>
        <w:t>clause</w:t>
      </w:r>
      <w:r w:rsidRPr="00221341">
        <w:rPr>
          <w:b/>
          <w:i/>
          <w:spacing w:val="-6"/>
          <w:sz w:val="20"/>
          <w:u w:val="single"/>
        </w:rPr>
        <w:t xml:space="preserve"> </w:t>
      </w:r>
      <w:r w:rsidRPr="00221341">
        <w:rPr>
          <w:b/>
          <w:i/>
          <w:sz w:val="20"/>
          <w:u w:val="single"/>
        </w:rPr>
        <w:t>5.4</w:t>
      </w:r>
      <w:r w:rsidRPr="00221341">
        <w:rPr>
          <w:b/>
          <w:i/>
          <w:spacing w:val="-8"/>
          <w:sz w:val="20"/>
          <w:u w:val="single"/>
        </w:rPr>
        <w:t xml:space="preserve"> </w:t>
      </w:r>
      <w:r w:rsidRPr="00221341">
        <w:rPr>
          <w:b/>
          <w:i/>
          <w:sz w:val="20"/>
          <w:u w:val="single"/>
        </w:rPr>
        <w:t>of</w:t>
      </w:r>
      <w:r w:rsidRPr="00221341">
        <w:rPr>
          <w:b/>
          <w:i/>
          <w:spacing w:val="-7"/>
          <w:sz w:val="20"/>
          <w:u w:val="single"/>
        </w:rPr>
        <w:t xml:space="preserve"> </w:t>
      </w:r>
      <w:r w:rsidRPr="00221341">
        <w:rPr>
          <w:b/>
          <w:i/>
          <w:sz w:val="20"/>
          <w:u w:val="single"/>
        </w:rPr>
        <w:t>the</w:t>
      </w:r>
      <w:r w:rsidRPr="00221341">
        <w:rPr>
          <w:b/>
          <w:i/>
          <w:spacing w:val="-1"/>
          <w:sz w:val="20"/>
          <w:u w:val="single"/>
        </w:rPr>
        <w:t xml:space="preserve"> </w:t>
      </w:r>
      <w:r w:rsidRPr="00221341">
        <w:rPr>
          <w:b/>
          <w:i/>
          <w:spacing w:val="-2"/>
          <w:sz w:val="20"/>
          <w:u w:val="single"/>
        </w:rPr>
        <w:t>agreement.</w:t>
      </w:r>
    </w:p>
    <w:sectPr w:rsidR="00784518" w:rsidRPr="00221341">
      <w:pgSz w:w="12240" w:h="15840"/>
      <w:pgMar w:top="780" w:right="4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B0F"/>
    <w:multiLevelType w:val="hybridMultilevel"/>
    <w:tmpl w:val="6C7C52B2"/>
    <w:lvl w:ilvl="0" w:tplc="E6A855B0">
      <w:start w:val="1"/>
      <w:numFmt w:val="decimal"/>
      <w:lvlText w:val="%1."/>
      <w:lvlJc w:val="left"/>
      <w:pPr>
        <w:ind w:left="1205" w:hanging="707"/>
        <w:jc w:val="left"/>
      </w:pPr>
      <w:rPr>
        <w:rFonts w:ascii="Times New Roman" w:eastAsia="Times New Roman" w:hAnsi="Times New Roman" w:cs="Times New Roman" w:hint="default"/>
        <w:b/>
        <w:bCs/>
        <w:i/>
        <w:iCs/>
        <w:spacing w:val="0"/>
        <w:w w:val="100"/>
        <w:sz w:val="20"/>
        <w:szCs w:val="20"/>
        <w:lang w:val="en-US" w:eastAsia="en-US" w:bidi="ar-SA"/>
      </w:rPr>
    </w:lvl>
    <w:lvl w:ilvl="1" w:tplc="D50CCA18">
      <w:numFmt w:val="bullet"/>
      <w:lvlText w:val="•"/>
      <w:lvlJc w:val="left"/>
      <w:pPr>
        <w:ind w:left="2144" w:hanging="707"/>
      </w:pPr>
      <w:rPr>
        <w:rFonts w:hint="default"/>
        <w:lang w:val="en-US" w:eastAsia="en-US" w:bidi="ar-SA"/>
      </w:rPr>
    </w:lvl>
    <w:lvl w:ilvl="2" w:tplc="9C6697E2">
      <w:numFmt w:val="bullet"/>
      <w:lvlText w:val="•"/>
      <w:lvlJc w:val="left"/>
      <w:pPr>
        <w:ind w:left="3088" w:hanging="707"/>
      </w:pPr>
      <w:rPr>
        <w:rFonts w:hint="default"/>
        <w:lang w:val="en-US" w:eastAsia="en-US" w:bidi="ar-SA"/>
      </w:rPr>
    </w:lvl>
    <w:lvl w:ilvl="3" w:tplc="38F69D78">
      <w:numFmt w:val="bullet"/>
      <w:lvlText w:val="•"/>
      <w:lvlJc w:val="left"/>
      <w:pPr>
        <w:ind w:left="4032" w:hanging="707"/>
      </w:pPr>
      <w:rPr>
        <w:rFonts w:hint="default"/>
        <w:lang w:val="en-US" w:eastAsia="en-US" w:bidi="ar-SA"/>
      </w:rPr>
    </w:lvl>
    <w:lvl w:ilvl="4" w:tplc="7D2693DE">
      <w:numFmt w:val="bullet"/>
      <w:lvlText w:val="•"/>
      <w:lvlJc w:val="left"/>
      <w:pPr>
        <w:ind w:left="4976" w:hanging="707"/>
      </w:pPr>
      <w:rPr>
        <w:rFonts w:hint="default"/>
        <w:lang w:val="en-US" w:eastAsia="en-US" w:bidi="ar-SA"/>
      </w:rPr>
    </w:lvl>
    <w:lvl w:ilvl="5" w:tplc="318EA5B8">
      <w:numFmt w:val="bullet"/>
      <w:lvlText w:val="•"/>
      <w:lvlJc w:val="left"/>
      <w:pPr>
        <w:ind w:left="5920" w:hanging="707"/>
      </w:pPr>
      <w:rPr>
        <w:rFonts w:hint="default"/>
        <w:lang w:val="en-US" w:eastAsia="en-US" w:bidi="ar-SA"/>
      </w:rPr>
    </w:lvl>
    <w:lvl w:ilvl="6" w:tplc="2EC6AFFC">
      <w:numFmt w:val="bullet"/>
      <w:lvlText w:val="•"/>
      <w:lvlJc w:val="left"/>
      <w:pPr>
        <w:ind w:left="6864" w:hanging="707"/>
      </w:pPr>
      <w:rPr>
        <w:rFonts w:hint="default"/>
        <w:lang w:val="en-US" w:eastAsia="en-US" w:bidi="ar-SA"/>
      </w:rPr>
    </w:lvl>
    <w:lvl w:ilvl="7" w:tplc="EF9AABBE">
      <w:numFmt w:val="bullet"/>
      <w:lvlText w:val="•"/>
      <w:lvlJc w:val="left"/>
      <w:pPr>
        <w:ind w:left="7808" w:hanging="707"/>
      </w:pPr>
      <w:rPr>
        <w:rFonts w:hint="default"/>
        <w:lang w:val="en-US" w:eastAsia="en-US" w:bidi="ar-SA"/>
      </w:rPr>
    </w:lvl>
    <w:lvl w:ilvl="8" w:tplc="3D100CE6">
      <w:numFmt w:val="bullet"/>
      <w:lvlText w:val="•"/>
      <w:lvlJc w:val="left"/>
      <w:pPr>
        <w:ind w:left="8752" w:hanging="707"/>
      </w:pPr>
      <w:rPr>
        <w:rFonts w:hint="default"/>
        <w:lang w:val="en-US" w:eastAsia="en-US" w:bidi="ar-SA"/>
      </w:rPr>
    </w:lvl>
  </w:abstractNum>
  <w:abstractNum w:abstractNumId="1" w15:restartNumberingAfterBreak="0">
    <w:nsid w:val="25D16E93"/>
    <w:multiLevelType w:val="hybridMultilevel"/>
    <w:tmpl w:val="AA8A191E"/>
    <w:lvl w:ilvl="0" w:tplc="F0F2F4DA">
      <w:numFmt w:val="bullet"/>
      <w:lvlText w:val="-"/>
      <w:lvlJc w:val="left"/>
      <w:pPr>
        <w:ind w:left="499" w:hanging="130"/>
      </w:pPr>
      <w:rPr>
        <w:rFonts w:ascii="Times New Roman" w:eastAsia="Times New Roman" w:hAnsi="Times New Roman" w:cs="Times New Roman" w:hint="default"/>
        <w:b w:val="0"/>
        <w:bCs w:val="0"/>
        <w:i w:val="0"/>
        <w:iCs w:val="0"/>
        <w:spacing w:val="0"/>
        <w:w w:val="100"/>
        <w:sz w:val="20"/>
        <w:szCs w:val="20"/>
        <w:lang w:val="en-US" w:eastAsia="en-US" w:bidi="ar-SA"/>
      </w:rPr>
    </w:lvl>
    <w:lvl w:ilvl="1" w:tplc="F5E289E8">
      <w:numFmt w:val="bullet"/>
      <w:lvlText w:val="•"/>
      <w:lvlJc w:val="left"/>
      <w:pPr>
        <w:ind w:left="1514" w:hanging="130"/>
      </w:pPr>
      <w:rPr>
        <w:rFonts w:hint="default"/>
        <w:lang w:val="en-US" w:eastAsia="en-US" w:bidi="ar-SA"/>
      </w:rPr>
    </w:lvl>
    <w:lvl w:ilvl="2" w:tplc="05E80D40">
      <w:numFmt w:val="bullet"/>
      <w:lvlText w:val="•"/>
      <w:lvlJc w:val="left"/>
      <w:pPr>
        <w:ind w:left="2528" w:hanging="130"/>
      </w:pPr>
      <w:rPr>
        <w:rFonts w:hint="default"/>
        <w:lang w:val="en-US" w:eastAsia="en-US" w:bidi="ar-SA"/>
      </w:rPr>
    </w:lvl>
    <w:lvl w:ilvl="3" w:tplc="C55CECE0">
      <w:numFmt w:val="bullet"/>
      <w:lvlText w:val="•"/>
      <w:lvlJc w:val="left"/>
      <w:pPr>
        <w:ind w:left="3542" w:hanging="130"/>
      </w:pPr>
      <w:rPr>
        <w:rFonts w:hint="default"/>
        <w:lang w:val="en-US" w:eastAsia="en-US" w:bidi="ar-SA"/>
      </w:rPr>
    </w:lvl>
    <w:lvl w:ilvl="4" w:tplc="F478202E">
      <w:numFmt w:val="bullet"/>
      <w:lvlText w:val="•"/>
      <w:lvlJc w:val="left"/>
      <w:pPr>
        <w:ind w:left="4556" w:hanging="130"/>
      </w:pPr>
      <w:rPr>
        <w:rFonts w:hint="default"/>
        <w:lang w:val="en-US" w:eastAsia="en-US" w:bidi="ar-SA"/>
      </w:rPr>
    </w:lvl>
    <w:lvl w:ilvl="5" w:tplc="CD606300">
      <w:numFmt w:val="bullet"/>
      <w:lvlText w:val="•"/>
      <w:lvlJc w:val="left"/>
      <w:pPr>
        <w:ind w:left="5570" w:hanging="130"/>
      </w:pPr>
      <w:rPr>
        <w:rFonts w:hint="default"/>
        <w:lang w:val="en-US" w:eastAsia="en-US" w:bidi="ar-SA"/>
      </w:rPr>
    </w:lvl>
    <w:lvl w:ilvl="6" w:tplc="6C6A7C34">
      <w:numFmt w:val="bullet"/>
      <w:lvlText w:val="•"/>
      <w:lvlJc w:val="left"/>
      <w:pPr>
        <w:ind w:left="6584" w:hanging="130"/>
      </w:pPr>
      <w:rPr>
        <w:rFonts w:hint="default"/>
        <w:lang w:val="en-US" w:eastAsia="en-US" w:bidi="ar-SA"/>
      </w:rPr>
    </w:lvl>
    <w:lvl w:ilvl="7" w:tplc="5A2CC5B0">
      <w:numFmt w:val="bullet"/>
      <w:lvlText w:val="•"/>
      <w:lvlJc w:val="left"/>
      <w:pPr>
        <w:ind w:left="7598" w:hanging="130"/>
      </w:pPr>
      <w:rPr>
        <w:rFonts w:hint="default"/>
        <w:lang w:val="en-US" w:eastAsia="en-US" w:bidi="ar-SA"/>
      </w:rPr>
    </w:lvl>
    <w:lvl w:ilvl="8" w:tplc="957421B4">
      <w:numFmt w:val="bullet"/>
      <w:lvlText w:val="•"/>
      <w:lvlJc w:val="left"/>
      <w:pPr>
        <w:ind w:left="8612" w:hanging="130"/>
      </w:pPr>
      <w:rPr>
        <w:rFonts w:hint="default"/>
        <w:lang w:val="en-US" w:eastAsia="en-US" w:bidi="ar-SA"/>
      </w:rPr>
    </w:lvl>
  </w:abstractNum>
  <w:abstractNum w:abstractNumId="2" w15:restartNumberingAfterBreak="0">
    <w:nsid w:val="3D693785"/>
    <w:multiLevelType w:val="hybridMultilevel"/>
    <w:tmpl w:val="6C0EC354"/>
    <w:lvl w:ilvl="0" w:tplc="1856ECF2">
      <w:numFmt w:val="bullet"/>
      <w:lvlText w:val=""/>
      <w:lvlJc w:val="left"/>
      <w:pPr>
        <w:ind w:left="499" w:hanging="707"/>
      </w:pPr>
      <w:rPr>
        <w:rFonts w:ascii="Symbol" w:eastAsia="Symbol" w:hAnsi="Symbol" w:cs="Symbol" w:hint="default"/>
        <w:b w:val="0"/>
        <w:bCs w:val="0"/>
        <w:i w:val="0"/>
        <w:iCs w:val="0"/>
        <w:spacing w:val="0"/>
        <w:w w:val="100"/>
        <w:sz w:val="20"/>
        <w:szCs w:val="20"/>
        <w:lang w:val="en-US" w:eastAsia="en-US" w:bidi="ar-SA"/>
      </w:rPr>
    </w:lvl>
    <w:lvl w:ilvl="1" w:tplc="8C14535E">
      <w:numFmt w:val="bullet"/>
      <w:lvlText w:val="•"/>
      <w:lvlJc w:val="left"/>
      <w:pPr>
        <w:ind w:left="1514" w:hanging="707"/>
      </w:pPr>
      <w:rPr>
        <w:rFonts w:hint="default"/>
        <w:lang w:val="en-US" w:eastAsia="en-US" w:bidi="ar-SA"/>
      </w:rPr>
    </w:lvl>
    <w:lvl w:ilvl="2" w:tplc="B1B26946">
      <w:numFmt w:val="bullet"/>
      <w:lvlText w:val="•"/>
      <w:lvlJc w:val="left"/>
      <w:pPr>
        <w:ind w:left="2528" w:hanging="707"/>
      </w:pPr>
      <w:rPr>
        <w:rFonts w:hint="default"/>
        <w:lang w:val="en-US" w:eastAsia="en-US" w:bidi="ar-SA"/>
      </w:rPr>
    </w:lvl>
    <w:lvl w:ilvl="3" w:tplc="16F2AA6E">
      <w:numFmt w:val="bullet"/>
      <w:lvlText w:val="•"/>
      <w:lvlJc w:val="left"/>
      <w:pPr>
        <w:ind w:left="3542" w:hanging="707"/>
      </w:pPr>
      <w:rPr>
        <w:rFonts w:hint="default"/>
        <w:lang w:val="en-US" w:eastAsia="en-US" w:bidi="ar-SA"/>
      </w:rPr>
    </w:lvl>
    <w:lvl w:ilvl="4" w:tplc="F0E2A0CE">
      <w:numFmt w:val="bullet"/>
      <w:lvlText w:val="•"/>
      <w:lvlJc w:val="left"/>
      <w:pPr>
        <w:ind w:left="4556" w:hanging="707"/>
      </w:pPr>
      <w:rPr>
        <w:rFonts w:hint="default"/>
        <w:lang w:val="en-US" w:eastAsia="en-US" w:bidi="ar-SA"/>
      </w:rPr>
    </w:lvl>
    <w:lvl w:ilvl="5" w:tplc="8F44C208">
      <w:numFmt w:val="bullet"/>
      <w:lvlText w:val="•"/>
      <w:lvlJc w:val="left"/>
      <w:pPr>
        <w:ind w:left="5570" w:hanging="707"/>
      </w:pPr>
      <w:rPr>
        <w:rFonts w:hint="default"/>
        <w:lang w:val="en-US" w:eastAsia="en-US" w:bidi="ar-SA"/>
      </w:rPr>
    </w:lvl>
    <w:lvl w:ilvl="6" w:tplc="212C0B36">
      <w:numFmt w:val="bullet"/>
      <w:lvlText w:val="•"/>
      <w:lvlJc w:val="left"/>
      <w:pPr>
        <w:ind w:left="6584" w:hanging="707"/>
      </w:pPr>
      <w:rPr>
        <w:rFonts w:hint="default"/>
        <w:lang w:val="en-US" w:eastAsia="en-US" w:bidi="ar-SA"/>
      </w:rPr>
    </w:lvl>
    <w:lvl w:ilvl="7" w:tplc="808ACBFC">
      <w:numFmt w:val="bullet"/>
      <w:lvlText w:val="•"/>
      <w:lvlJc w:val="left"/>
      <w:pPr>
        <w:ind w:left="7598" w:hanging="707"/>
      </w:pPr>
      <w:rPr>
        <w:rFonts w:hint="default"/>
        <w:lang w:val="en-US" w:eastAsia="en-US" w:bidi="ar-SA"/>
      </w:rPr>
    </w:lvl>
    <w:lvl w:ilvl="8" w:tplc="3F0C31EC">
      <w:numFmt w:val="bullet"/>
      <w:lvlText w:val="•"/>
      <w:lvlJc w:val="left"/>
      <w:pPr>
        <w:ind w:left="8612" w:hanging="707"/>
      </w:pPr>
      <w:rPr>
        <w:rFonts w:hint="default"/>
        <w:lang w:val="en-US" w:eastAsia="en-US" w:bidi="ar-SA"/>
      </w:rPr>
    </w:lvl>
  </w:abstractNum>
  <w:abstractNum w:abstractNumId="3" w15:restartNumberingAfterBreak="0">
    <w:nsid w:val="3DAA6711"/>
    <w:multiLevelType w:val="hybridMultilevel"/>
    <w:tmpl w:val="90581D80"/>
    <w:lvl w:ilvl="0" w:tplc="171831AE">
      <w:numFmt w:val="bullet"/>
      <w:lvlText w:val=""/>
      <w:lvlJc w:val="left"/>
      <w:pPr>
        <w:ind w:left="499" w:hanging="851"/>
      </w:pPr>
      <w:rPr>
        <w:rFonts w:ascii="Symbol" w:eastAsia="Symbol" w:hAnsi="Symbol" w:cs="Symbol" w:hint="default"/>
        <w:b w:val="0"/>
        <w:bCs w:val="0"/>
        <w:i w:val="0"/>
        <w:iCs w:val="0"/>
        <w:spacing w:val="0"/>
        <w:w w:val="100"/>
        <w:sz w:val="20"/>
        <w:szCs w:val="20"/>
        <w:lang w:val="en-US" w:eastAsia="en-US" w:bidi="ar-SA"/>
      </w:rPr>
    </w:lvl>
    <w:lvl w:ilvl="1" w:tplc="4A169B78">
      <w:numFmt w:val="bullet"/>
      <w:lvlText w:val="•"/>
      <w:lvlJc w:val="left"/>
      <w:pPr>
        <w:ind w:left="1514" w:hanging="851"/>
      </w:pPr>
      <w:rPr>
        <w:rFonts w:hint="default"/>
        <w:lang w:val="en-US" w:eastAsia="en-US" w:bidi="ar-SA"/>
      </w:rPr>
    </w:lvl>
    <w:lvl w:ilvl="2" w:tplc="C9462BA0">
      <w:numFmt w:val="bullet"/>
      <w:lvlText w:val="•"/>
      <w:lvlJc w:val="left"/>
      <w:pPr>
        <w:ind w:left="2528" w:hanging="851"/>
      </w:pPr>
      <w:rPr>
        <w:rFonts w:hint="default"/>
        <w:lang w:val="en-US" w:eastAsia="en-US" w:bidi="ar-SA"/>
      </w:rPr>
    </w:lvl>
    <w:lvl w:ilvl="3" w:tplc="1E087D32">
      <w:numFmt w:val="bullet"/>
      <w:lvlText w:val="•"/>
      <w:lvlJc w:val="left"/>
      <w:pPr>
        <w:ind w:left="3542" w:hanging="851"/>
      </w:pPr>
      <w:rPr>
        <w:rFonts w:hint="default"/>
        <w:lang w:val="en-US" w:eastAsia="en-US" w:bidi="ar-SA"/>
      </w:rPr>
    </w:lvl>
    <w:lvl w:ilvl="4" w:tplc="53A8E4A6">
      <w:numFmt w:val="bullet"/>
      <w:lvlText w:val="•"/>
      <w:lvlJc w:val="left"/>
      <w:pPr>
        <w:ind w:left="4556" w:hanging="851"/>
      </w:pPr>
      <w:rPr>
        <w:rFonts w:hint="default"/>
        <w:lang w:val="en-US" w:eastAsia="en-US" w:bidi="ar-SA"/>
      </w:rPr>
    </w:lvl>
    <w:lvl w:ilvl="5" w:tplc="464077F4">
      <w:numFmt w:val="bullet"/>
      <w:lvlText w:val="•"/>
      <w:lvlJc w:val="left"/>
      <w:pPr>
        <w:ind w:left="5570" w:hanging="851"/>
      </w:pPr>
      <w:rPr>
        <w:rFonts w:hint="default"/>
        <w:lang w:val="en-US" w:eastAsia="en-US" w:bidi="ar-SA"/>
      </w:rPr>
    </w:lvl>
    <w:lvl w:ilvl="6" w:tplc="5DB6A4FA">
      <w:numFmt w:val="bullet"/>
      <w:lvlText w:val="•"/>
      <w:lvlJc w:val="left"/>
      <w:pPr>
        <w:ind w:left="6584" w:hanging="851"/>
      </w:pPr>
      <w:rPr>
        <w:rFonts w:hint="default"/>
        <w:lang w:val="en-US" w:eastAsia="en-US" w:bidi="ar-SA"/>
      </w:rPr>
    </w:lvl>
    <w:lvl w:ilvl="7" w:tplc="87404BE4">
      <w:numFmt w:val="bullet"/>
      <w:lvlText w:val="•"/>
      <w:lvlJc w:val="left"/>
      <w:pPr>
        <w:ind w:left="7598" w:hanging="851"/>
      </w:pPr>
      <w:rPr>
        <w:rFonts w:hint="default"/>
        <w:lang w:val="en-US" w:eastAsia="en-US" w:bidi="ar-SA"/>
      </w:rPr>
    </w:lvl>
    <w:lvl w:ilvl="8" w:tplc="FE326D26">
      <w:numFmt w:val="bullet"/>
      <w:lvlText w:val="•"/>
      <w:lvlJc w:val="left"/>
      <w:pPr>
        <w:ind w:left="8612" w:hanging="851"/>
      </w:pPr>
      <w:rPr>
        <w:rFonts w:hint="default"/>
        <w:lang w:val="en-US" w:eastAsia="en-US" w:bidi="ar-SA"/>
      </w:rPr>
    </w:lvl>
  </w:abstractNum>
  <w:abstractNum w:abstractNumId="4" w15:restartNumberingAfterBreak="0">
    <w:nsid w:val="555155AF"/>
    <w:multiLevelType w:val="multilevel"/>
    <w:tmpl w:val="E884CED2"/>
    <w:lvl w:ilvl="0">
      <w:start w:val="1"/>
      <w:numFmt w:val="decimal"/>
      <w:lvlText w:val="%1."/>
      <w:lvlJc w:val="left"/>
      <w:pPr>
        <w:ind w:left="4562" w:hanging="428"/>
        <w:jc w:val="righ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801" w:hanging="302"/>
        <w:jc w:val="right"/>
      </w:pPr>
      <w:rPr>
        <w:rFonts w:hint="default"/>
        <w:spacing w:val="0"/>
        <w:w w:val="100"/>
        <w:lang w:val="en-US" w:eastAsia="en-US" w:bidi="ar-SA"/>
      </w:rPr>
    </w:lvl>
    <w:lvl w:ilvl="2">
      <w:start w:val="1"/>
      <w:numFmt w:val="decimal"/>
      <w:lvlText w:val="%1.%2.%3."/>
      <w:lvlJc w:val="left"/>
      <w:pPr>
        <w:ind w:left="499" w:hanging="302"/>
        <w:jc w:val="left"/>
      </w:pPr>
      <w:rPr>
        <w:rFonts w:ascii="Times New Roman" w:eastAsia="Times New Roman" w:hAnsi="Times New Roman" w:cs="Times New Roman" w:hint="default"/>
        <w:b w:val="0"/>
        <w:bCs w:val="0"/>
        <w:i w:val="0"/>
        <w:iCs w:val="0"/>
        <w:spacing w:val="-5"/>
        <w:w w:val="100"/>
        <w:sz w:val="20"/>
        <w:szCs w:val="20"/>
        <w:lang w:val="en-US" w:eastAsia="en-US" w:bidi="ar-SA"/>
      </w:rPr>
    </w:lvl>
    <w:lvl w:ilvl="3">
      <w:numFmt w:val="bullet"/>
      <w:lvlText w:val="•"/>
      <w:lvlJc w:val="left"/>
      <w:pPr>
        <w:ind w:left="4560" w:hanging="302"/>
      </w:pPr>
      <w:rPr>
        <w:rFonts w:hint="default"/>
        <w:lang w:val="en-US" w:eastAsia="en-US" w:bidi="ar-SA"/>
      </w:rPr>
    </w:lvl>
    <w:lvl w:ilvl="4">
      <w:numFmt w:val="bullet"/>
      <w:lvlText w:val="•"/>
      <w:lvlJc w:val="left"/>
      <w:pPr>
        <w:ind w:left="5428" w:hanging="302"/>
      </w:pPr>
      <w:rPr>
        <w:rFonts w:hint="default"/>
        <w:lang w:val="en-US" w:eastAsia="en-US" w:bidi="ar-SA"/>
      </w:rPr>
    </w:lvl>
    <w:lvl w:ilvl="5">
      <w:numFmt w:val="bullet"/>
      <w:lvlText w:val="•"/>
      <w:lvlJc w:val="left"/>
      <w:pPr>
        <w:ind w:left="6297" w:hanging="302"/>
      </w:pPr>
      <w:rPr>
        <w:rFonts w:hint="default"/>
        <w:lang w:val="en-US" w:eastAsia="en-US" w:bidi="ar-SA"/>
      </w:rPr>
    </w:lvl>
    <w:lvl w:ilvl="6">
      <w:numFmt w:val="bullet"/>
      <w:lvlText w:val="•"/>
      <w:lvlJc w:val="left"/>
      <w:pPr>
        <w:ind w:left="7165" w:hanging="302"/>
      </w:pPr>
      <w:rPr>
        <w:rFonts w:hint="default"/>
        <w:lang w:val="en-US" w:eastAsia="en-US" w:bidi="ar-SA"/>
      </w:rPr>
    </w:lvl>
    <w:lvl w:ilvl="7">
      <w:numFmt w:val="bullet"/>
      <w:lvlText w:val="•"/>
      <w:lvlJc w:val="left"/>
      <w:pPr>
        <w:ind w:left="8034" w:hanging="302"/>
      </w:pPr>
      <w:rPr>
        <w:rFonts w:hint="default"/>
        <w:lang w:val="en-US" w:eastAsia="en-US" w:bidi="ar-SA"/>
      </w:rPr>
    </w:lvl>
    <w:lvl w:ilvl="8">
      <w:numFmt w:val="bullet"/>
      <w:lvlText w:val="•"/>
      <w:lvlJc w:val="left"/>
      <w:pPr>
        <w:ind w:left="8902" w:hanging="302"/>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84518"/>
    <w:rsid w:val="00221341"/>
    <w:rsid w:val="00784518"/>
    <w:rsid w:val="007D705B"/>
    <w:rsid w:val="00ED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678C"/>
  <w15:docId w15:val="{F92AC5A9-BC3B-4389-8E31-B5EBBB1D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
      <w:ind w:left="800" w:hanging="301"/>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499"/>
    </w:pPr>
    <w:rPr>
      <w:sz w:val="20"/>
      <w:szCs w:val="20"/>
    </w:rPr>
  </w:style>
  <w:style w:type="paragraph" w:styleId="a4">
    <w:name w:val="List Paragraph"/>
    <w:basedOn w:val="a"/>
    <w:uiPriority w:val="1"/>
    <w:qFormat/>
    <w:pPr>
      <w:spacing w:before="121"/>
      <w:ind w:left="49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1754</Words>
  <Characters>9999</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Abduvoris Xamidov</dc:creator>
  <cp:keywords>, docId:CAAF34A6925A5295502E1A0C182DB9C1</cp:keywords>
  <cp:lastModifiedBy>user</cp:lastModifiedBy>
  <cp:revision>4</cp:revision>
  <dcterms:created xsi:type="dcterms:W3CDTF">2024-08-01T10:57:00Z</dcterms:created>
  <dcterms:modified xsi:type="dcterms:W3CDTF">2024-08-03T02:19:00Z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2016</vt:lpwstr>
  </property>
  <property fmtid="{D5CDD505-2E9C-101B-9397-08002B2CF9AE}" pid="4" name="LastSaved">
    <vt:filetime>2024-08-01T00:00:00Z</vt:filetime>
  </property>
  <property fmtid="{D5CDD505-2E9C-101B-9397-08002B2CF9AE}" pid="5" name="Producer">
    <vt:lpwstr>www.ilovepdf.com</vt:lpwstr>
  </property>
</Properties>
</file>